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A620A3" w:rsidRDefault="00D051A9" w:rsidP="0061201A">
      <w:pPr>
        <w:pStyle w:val="Nagwek3"/>
        <w:numPr>
          <w:ilvl w:val="0"/>
          <w:numId w:val="0"/>
        </w:numPr>
        <w:ind w:left="1418"/>
        <w:rPr>
          <w:rFonts w:ascii="Franklin Gothic Book" w:hAnsi="Franklin Gothic Book"/>
          <w:iCs w:val="0"/>
          <w:szCs w:val="22"/>
          <w:lang w:val="pl-PL"/>
        </w:rPr>
      </w:pPr>
      <w:r w:rsidRPr="00A620A3">
        <w:rPr>
          <w:rFonts w:ascii="Franklin Gothic Book" w:hAnsi="Franklin Gothic Book" w:cstheme="minorHAnsi"/>
          <w:bCs/>
          <w:szCs w:val="22"/>
          <w:lang w:val="pl-PL"/>
        </w:rPr>
        <w:t xml:space="preserve">UMOWA nr </w:t>
      </w:r>
      <w:r w:rsidR="00C14C35" w:rsidRPr="00A620A3">
        <w:rPr>
          <w:rFonts w:ascii="Franklin Gothic Book" w:hAnsi="Franklin Gothic Book"/>
          <w:szCs w:val="22"/>
          <w:lang w:val="pl-PL"/>
        </w:rPr>
        <w:t>……………………………………………………………………….</w:t>
      </w:r>
    </w:p>
    <w:p w14:paraId="705E2A24" w14:textId="77777777" w:rsidR="00D051A9" w:rsidRPr="00A620A3" w:rsidRDefault="00D051A9" w:rsidP="00D051A9">
      <w:pPr>
        <w:jc w:val="center"/>
        <w:rPr>
          <w:rFonts w:ascii="Franklin Gothic Book" w:hAnsi="Franklin Gothic Book" w:cstheme="minorHAnsi"/>
          <w:b/>
          <w:bCs/>
          <w:sz w:val="22"/>
          <w:szCs w:val="22"/>
        </w:rPr>
      </w:pPr>
      <w:r w:rsidRPr="00A620A3" w:rsidDel="007D12A3">
        <w:rPr>
          <w:rFonts w:ascii="Franklin Gothic Book" w:hAnsi="Franklin Gothic Book" w:cstheme="minorHAnsi"/>
          <w:b/>
          <w:bCs/>
          <w:sz w:val="22"/>
          <w:szCs w:val="22"/>
        </w:rPr>
        <w:t xml:space="preserve"> </w:t>
      </w:r>
      <w:r w:rsidRPr="00A620A3">
        <w:rPr>
          <w:rFonts w:ascii="Franklin Gothic Book" w:hAnsi="Franklin Gothic Book" w:cstheme="minorHAnsi"/>
          <w:bCs/>
          <w:sz w:val="22"/>
          <w:szCs w:val="22"/>
        </w:rPr>
        <w:t>(zwana dalej</w:t>
      </w:r>
      <w:r w:rsidRPr="00A620A3">
        <w:rPr>
          <w:rFonts w:ascii="Franklin Gothic Book" w:hAnsi="Franklin Gothic Book" w:cstheme="minorHAnsi"/>
          <w:b/>
          <w:bCs/>
          <w:sz w:val="22"/>
          <w:szCs w:val="22"/>
        </w:rPr>
        <w:t xml:space="preserve"> "Umową"</w:t>
      </w:r>
      <w:r w:rsidRPr="00A620A3">
        <w:rPr>
          <w:rFonts w:ascii="Franklin Gothic Book" w:hAnsi="Franklin Gothic Book" w:cstheme="minorHAnsi"/>
          <w:bCs/>
          <w:sz w:val="22"/>
          <w:szCs w:val="22"/>
        </w:rPr>
        <w:t>)</w:t>
      </w:r>
    </w:p>
    <w:p w14:paraId="6783A362" w14:textId="77777777" w:rsidR="00D051A9" w:rsidRPr="00A620A3" w:rsidRDefault="00D051A9" w:rsidP="00D051A9">
      <w:pPr>
        <w:jc w:val="center"/>
        <w:rPr>
          <w:rFonts w:ascii="Franklin Gothic Book" w:hAnsi="Franklin Gothic Book" w:cstheme="minorHAnsi"/>
          <w:b/>
          <w:bCs/>
          <w:sz w:val="22"/>
          <w:szCs w:val="22"/>
        </w:rPr>
      </w:pPr>
    </w:p>
    <w:p w14:paraId="401FCDA1" w14:textId="77777777" w:rsidR="00D051A9" w:rsidRPr="00A620A3" w:rsidRDefault="00D051A9" w:rsidP="00D051A9">
      <w:pPr>
        <w:spacing w:line="360" w:lineRule="auto"/>
        <w:jc w:val="both"/>
        <w:rPr>
          <w:rFonts w:ascii="Franklin Gothic Book" w:hAnsi="Franklin Gothic Book" w:cstheme="minorHAnsi"/>
          <w:sz w:val="22"/>
          <w:szCs w:val="22"/>
        </w:rPr>
      </w:pPr>
      <w:r w:rsidRPr="00A620A3">
        <w:rPr>
          <w:rFonts w:ascii="Franklin Gothic Book" w:hAnsi="Franklin Gothic Book" w:cstheme="minorHAnsi"/>
          <w:sz w:val="22"/>
          <w:szCs w:val="22"/>
        </w:rPr>
        <w:t>zawarta w Zawadzie w dniu .........................201</w:t>
      </w:r>
      <w:r w:rsidR="00C14C35" w:rsidRPr="00A620A3">
        <w:rPr>
          <w:rFonts w:ascii="Franklin Gothic Book" w:hAnsi="Franklin Gothic Book" w:cstheme="minorHAnsi"/>
          <w:sz w:val="22"/>
          <w:szCs w:val="22"/>
        </w:rPr>
        <w:t>8</w:t>
      </w:r>
      <w:r w:rsidRPr="00A620A3">
        <w:rPr>
          <w:rFonts w:ascii="Franklin Gothic Book" w:hAnsi="Franklin Gothic Book" w:cstheme="minorHAnsi"/>
          <w:sz w:val="22"/>
          <w:szCs w:val="22"/>
        </w:rPr>
        <w:t xml:space="preserve"> roku, pomiędzy: </w:t>
      </w:r>
    </w:p>
    <w:p w14:paraId="1F2069F7" w14:textId="77777777" w:rsidR="00D051A9" w:rsidRPr="00A620A3" w:rsidRDefault="00D051A9" w:rsidP="00D051A9">
      <w:pPr>
        <w:pStyle w:val="Stopka"/>
        <w:jc w:val="both"/>
        <w:rPr>
          <w:rFonts w:ascii="Franklin Gothic Book" w:hAnsi="Franklin Gothic Book" w:cstheme="minorHAnsi"/>
          <w:b/>
          <w:bCs/>
          <w:sz w:val="22"/>
          <w:szCs w:val="22"/>
        </w:rPr>
      </w:pPr>
    </w:p>
    <w:p w14:paraId="398DDF5B" w14:textId="77777777" w:rsidR="00D051A9" w:rsidRPr="00A620A3" w:rsidRDefault="00D051A9" w:rsidP="00D051A9">
      <w:pPr>
        <w:pStyle w:val="Stopka"/>
        <w:jc w:val="both"/>
        <w:rPr>
          <w:rFonts w:ascii="Franklin Gothic Book" w:hAnsi="Franklin Gothic Book" w:cstheme="minorHAnsi"/>
          <w:sz w:val="22"/>
          <w:szCs w:val="22"/>
        </w:rPr>
      </w:pPr>
      <w:r w:rsidRPr="00A620A3">
        <w:rPr>
          <w:rStyle w:val="Nagwek3Znak"/>
          <w:rFonts w:ascii="Franklin Gothic Book" w:hAnsi="Franklin Gothic Book" w:cstheme="minorHAnsi"/>
          <w:b/>
          <w:sz w:val="22"/>
          <w:szCs w:val="22"/>
          <w:lang w:val="pl-PL"/>
        </w:rPr>
        <w:t xml:space="preserve">Enea Elektrownia Połaniec Spółka Akcyjna </w:t>
      </w:r>
      <w:r w:rsidRPr="00A620A3">
        <w:rPr>
          <w:rStyle w:val="Nagwek3Znak"/>
          <w:rFonts w:ascii="Franklin Gothic Book" w:hAnsi="Franklin Gothic Book" w:cstheme="minorHAnsi"/>
          <w:sz w:val="22"/>
          <w:szCs w:val="22"/>
          <w:lang w:val="pl-PL"/>
        </w:rPr>
        <w:t>(skrót firmy: Enea Połaniec S.A.)</w:t>
      </w:r>
      <w:r w:rsidRPr="00A620A3">
        <w:rPr>
          <w:rStyle w:val="Nagwek3Znak"/>
          <w:rFonts w:ascii="Franklin Gothic Book" w:hAnsi="Franklin Gothic Book" w:cstheme="minorHAnsi"/>
          <w:b/>
          <w:sz w:val="22"/>
          <w:szCs w:val="22"/>
          <w:lang w:val="pl-PL"/>
        </w:rPr>
        <w:t xml:space="preserve"> </w:t>
      </w:r>
      <w:r w:rsidRPr="00A620A3">
        <w:rPr>
          <w:rStyle w:val="Nagwek3Znak"/>
          <w:rFonts w:ascii="Franklin Gothic Book" w:hAnsi="Franklin Gothic Book" w:cstheme="minorHAnsi"/>
          <w:sz w:val="22"/>
          <w:szCs w:val="22"/>
          <w:lang w:val="pl-PL"/>
        </w:rPr>
        <w:t xml:space="preserve">z siedzibą w Zawadzie 26, </w:t>
      </w:r>
      <w:r w:rsidR="00926A7A" w:rsidRPr="00A620A3">
        <w:rPr>
          <w:rStyle w:val="Nagwek3Znak"/>
          <w:rFonts w:ascii="Franklin Gothic Book" w:hAnsi="Franklin Gothic Book" w:cstheme="minorHAnsi"/>
          <w:sz w:val="22"/>
          <w:szCs w:val="22"/>
          <w:lang w:val="pl-PL"/>
        </w:rPr>
        <w:br/>
      </w:r>
      <w:r w:rsidRPr="00A620A3">
        <w:rPr>
          <w:rStyle w:val="Nagwek3Znak"/>
          <w:rFonts w:ascii="Franklin Gothic Book" w:hAnsi="Franklin Gothic Book" w:cstheme="minorHAnsi"/>
          <w:sz w:val="22"/>
          <w:szCs w:val="22"/>
          <w:lang w:val="pl-PL"/>
        </w:rPr>
        <w:t xml:space="preserve">28-230 Połaniec, </w:t>
      </w:r>
      <w:r w:rsidRPr="00A620A3">
        <w:rPr>
          <w:rFonts w:ascii="Franklin Gothic Book" w:hAnsi="Franklin Gothic Book" w:cstheme="minorHAnsi"/>
          <w:bCs/>
          <w:kern w:val="28"/>
          <w:sz w:val="22"/>
          <w:szCs w:val="22"/>
        </w:rPr>
        <w:t xml:space="preserve">zarejestrowaną pod numerem KRS </w:t>
      </w:r>
      <w:r w:rsidRPr="00A620A3">
        <w:rPr>
          <w:rFonts w:ascii="Franklin Gothic Book" w:eastAsiaTheme="minorHAnsi" w:hAnsi="Franklin Gothic Book" w:cs="Arial"/>
          <w:sz w:val="22"/>
          <w:szCs w:val="22"/>
          <w:lang w:eastAsia="en-US"/>
        </w:rPr>
        <w:t>0000053769,</w:t>
      </w:r>
      <w:r w:rsidRPr="00A620A3">
        <w:rPr>
          <w:rFonts w:ascii="Franklin Gothic Book" w:hAnsi="Franklin Gothic Book" w:cstheme="minorHAnsi"/>
          <w:bCs/>
          <w:kern w:val="28"/>
          <w:sz w:val="22"/>
          <w:szCs w:val="22"/>
        </w:rPr>
        <w:t xml:space="preserve"> </w:t>
      </w:r>
      <w:r w:rsidRPr="00A620A3">
        <w:rPr>
          <w:rFonts w:ascii="Franklin Gothic Book" w:hAnsi="Franklin Gothic Book"/>
          <w:bCs/>
          <w:iCs/>
          <w:sz w:val="22"/>
          <w:szCs w:val="22"/>
        </w:rPr>
        <w:t>w Rejestrze Przedsiębiorców Krajowego Rejestru Sądowego przez Sąd Rejonowy w</w:t>
      </w:r>
      <w:r w:rsidRPr="00A620A3">
        <w:rPr>
          <w:rFonts w:ascii="Franklin Gothic Book" w:hAnsi="Franklin Gothic Book" w:cstheme="minorHAnsi"/>
          <w:bCs/>
          <w:kern w:val="28"/>
          <w:sz w:val="22"/>
          <w:szCs w:val="22"/>
        </w:rPr>
        <w:t xml:space="preserve"> Kielcach, </w:t>
      </w:r>
      <w:r w:rsidRPr="00A620A3">
        <w:rPr>
          <w:rFonts w:ascii="Franklin Gothic Book" w:hAnsi="Franklin Gothic Book" w:cstheme="minorHAnsi"/>
          <w:sz w:val="22"/>
          <w:szCs w:val="22"/>
        </w:rPr>
        <w:t xml:space="preserve">X Wydział Gospodarczy Krajowego Rejestru Sądowego, </w:t>
      </w:r>
      <w:r w:rsidRPr="00A620A3">
        <w:rPr>
          <w:rFonts w:ascii="Franklin Gothic Book" w:hAnsi="Franklin Gothic Book"/>
          <w:iCs/>
          <w:sz w:val="22"/>
          <w:szCs w:val="22"/>
        </w:rPr>
        <w:t xml:space="preserve">kapitał zakładowy: </w:t>
      </w:r>
      <w:r w:rsidRPr="00A620A3">
        <w:rPr>
          <w:rFonts w:ascii="Franklin Gothic Book" w:hAnsi="Franklin Gothic Book" w:cstheme="minorHAnsi"/>
          <w:bCs/>
          <w:kern w:val="28"/>
          <w:sz w:val="22"/>
          <w:szCs w:val="22"/>
        </w:rPr>
        <w:t>713.500.000,00 zł</w:t>
      </w:r>
      <w:r w:rsidRPr="00A620A3">
        <w:rPr>
          <w:rFonts w:ascii="Franklin Gothic Book" w:hAnsi="Franklin Gothic Book"/>
          <w:iCs/>
          <w:sz w:val="22"/>
          <w:szCs w:val="22"/>
        </w:rPr>
        <w:t xml:space="preserve"> w całości wpłacony</w:t>
      </w:r>
      <w:r w:rsidRPr="00A620A3">
        <w:rPr>
          <w:rFonts w:ascii="Franklin Gothic Book" w:hAnsi="Franklin Gothic Book" w:cstheme="minorHAnsi"/>
          <w:bCs/>
          <w:kern w:val="28"/>
          <w:sz w:val="22"/>
          <w:szCs w:val="22"/>
        </w:rPr>
        <w:t>,</w:t>
      </w:r>
      <w:r w:rsidRPr="00A620A3">
        <w:rPr>
          <w:rFonts w:ascii="Franklin Gothic Book" w:hAnsi="Franklin Gothic Book" w:cstheme="minorHAnsi"/>
          <w:sz w:val="22"/>
          <w:szCs w:val="22"/>
        </w:rPr>
        <w:t xml:space="preserve"> </w:t>
      </w:r>
      <w:r w:rsidRPr="00A620A3">
        <w:rPr>
          <w:rFonts w:ascii="Franklin Gothic Book" w:hAnsi="Franklin Gothic Book" w:cstheme="minorHAnsi"/>
          <w:bCs/>
          <w:kern w:val="28"/>
          <w:sz w:val="22"/>
          <w:szCs w:val="22"/>
        </w:rPr>
        <w:t>NIP: 866-00-01-429,</w:t>
      </w:r>
      <w:r w:rsidRPr="00A620A3">
        <w:rPr>
          <w:rFonts w:ascii="Franklin Gothic Book" w:hAnsi="Franklin Gothic Book" w:cstheme="minorHAnsi"/>
          <w:sz w:val="22"/>
          <w:szCs w:val="22"/>
        </w:rPr>
        <w:t xml:space="preserve"> zwaną dalej </w:t>
      </w:r>
      <w:r w:rsidRPr="00A620A3">
        <w:rPr>
          <w:rFonts w:ascii="Franklin Gothic Book" w:hAnsi="Franklin Gothic Book" w:cstheme="minorHAnsi"/>
          <w:b/>
          <w:bCs/>
          <w:sz w:val="22"/>
          <w:szCs w:val="22"/>
        </w:rPr>
        <w:t xml:space="preserve">„Zamawiającym” </w:t>
      </w:r>
      <w:r w:rsidRPr="00A620A3">
        <w:rPr>
          <w:rFonts w:ascii="Franklin Gothic Book" w:hAnsi="Franklin Gothic Book" w:cstheme="minorHAnsi"/>
          <w:bCs/>
          <w:sz w:val="22"/>
          <w:szCs w:val="22"/>
        </w:rPr>
        <w:t>lub</w:t>
      </w:r>
      <w:r w:rsidRPr="00A620A3">
        <w:rPr>
          <w:rFonts w:ascii="Franklin Gothic Book" w:hAnsi="Franklin Gothic Book" w:cstheme="minorHAnsi"/>
          <w:b/>
          <w:bCs/>
          <w:sz w:val="22"/>
          <w:szCs w:val="22"/>
        </w:rPr>
        <w:t xml:space="preserve"> „Elektrownią”, </w:t>
      </w:r>
      <w:r w:rsidRPr="00A620A3">
        <w:rPr>
          <w:rFonts w:ascii="Franklin Gothic Book" w:hAnsi="Franklin Gothic Book" w:cstheme="minorHAnsi"/>
          <w:sz w:val="22"/>
          <w:szCs w:val="22"/>
        </w:rPr>
        <w:t>którego reprezentują:</w:t>
      </w:r>
    </w:p>
    <w:p w14:paraId="12BE697F" w14:textId="77777777" w:rsidR="00D051A9" w:rsidRPr="00A620A3" w:rsidRDefault="00D051A9" w:rsidP="00D051A9">
      <w:pPr>
        <w:pStyle w:val="Stopka"/>
        <w:jc w:val="both"/>
        <w:rPr>
          <w:rFonts w:ascii="Franklin Gothic Book" w:hAnsi="Franklin Gothic Book" w:cstheme="minorHAnsi"/>
          <w:sz w:val="22"/>
          <w:szCs w:val="22"/>
        </w:rPr>
      </w:pPr>
    </w:p>
    <w:p w14:paraId="2DE1F2E5" w14:textId="77777777" w:rsidR="00D051A9" w:rsidRPr="00A620A3"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A620A3">
        <w:rPr>
          <w:rFonts w:ascii="Franklin Gothic Book" w:hAnsi="Franklin Gothic Book"/>
          <w:b/>
          <w:sz w:val="22"/>
          <w:szCs w:val="22"/>
        </w:rPr>
        <w:t>……………………………………………………..……………… - …………………………………………………….……………</w:t>
      </w:r>
    </w:p>
    <w:p w14:paraId="50301927" w14:textId="77777777" w:rsidR="00D051A9" w:rsidRPr="00A620A3"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A620A3"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A620A3">
        <w:rPr>
          <w:rFonts w:ascii="Franklin Gothic Book" w:hAnsi="Franklin Gothic Book"/>
          <w:b/>
          <w:sz w:val="22"/>
          <w:szCs w:val="22"/>
        </w:rPr>
        <w:t>……………………………………………………..……………… - …………………………………………………….……………</w:t>
      </w:r>
    </w:p>
    <w:p w14:paraId="5534B824" w14:textId="77777777" w:rsidR="00D051A9" w:rsidRPr="00A620A3" w:rsidRDefault="00D051A9" w:rsidP="00D051A9">
      <w:pPr>
        <w:spacing w:line="360" w:lineRule="auto"/>
        <w:jc w:val="both"/>
        <w:rPr>
          <w:rFonts w:ascii="Franklin Gothic Book" w:hAnsi="Franklin Gothic Book" w:cstheme="minorHAnsi"/>
          <w:sz w:val="22"/>
          <w:szCs w:val="22"/>
        </w:rPr>
      </w:pPr>
      <w:r w:rsidRPr="00A620A3">
        <w:rPr>
          <w:rFonts w:ascii="Franklin Gothic Book" w:hAnsi="Franklin Gothic Book" w:cstheme="minorHAnsi"/>
          <w:sz w:val="22"/>
          <w:szCs w:val="22"/>
        </w:rPr>
        <w:t>a</w:t>
      </w:r>
    </w:p>
    <w:p w14:paraId="62891FE8" w14:textId="77777777" w:rsidR="00D051A9" w:rsidRPr="00A620A3" w:rsidRDefault="00D051A9" w:rsidP="00D051A9">
      <w:pPr>
        <w:jc w:val="both"/>
        <w:rPr>
          <w:rStyle w:val="Nagwek3Znak"/>
          <w:rFonts w:ascii="Franklin Gothic Book" w:eastAsia="Calibri" w:hAnsi="Franklin Gothic Book" w:cstheme="minorHAnsi"/>
          <w:sz w:val="22"/>
          <w:szCs w:val="22"/>
          <w:lang w:val="pl-PL"/>
        </w:rPr>
      </w:pPr>
      <w:r w:rsidRPr="00A620A3">
        <w:rPr>
          <w:rFonts w:ascii="Franklin Gothic Book" w:hAnsi="Franklin Gothic Book"/>
          <w:iCs/>
          <w:sz w:val="22"/>
          <w:szCs w:val="22"/>
        </w:rPr>
        <w:t xml:space="preserve">…………………………… z siedzibą w …………………..; </w:t>
      </w:r>
      <w:r w:rsidRPr="00A620A3">
        <w:rPr>
          <w:rFonts w:ascii="Franklin Gothic Book" w:hAnsi="Franklin Gothic Book"/>
          <w:bCs/>
          <w:iCs/>
          <w:sz w:val="22"/>
          <w:szCs w:val="22"/>
        </w:rPr>
        <w:t>zarejestrowaną pod numerem</w:t>
      </w:r>
      <w:r w:rsidRPr="00A620A3">
        <w:rPr>
          <w:rFonts w:ascii="Franklin Gothic Book" w:hAnsi="Franklin Gothic Book"/>
          <w:iCs/>
          <w:sz w:val="22"/>
          <w:szCs w:val="22"/>
        </w:rPr>
        <w:t xml:space="preserve"> KRS …………………. </w:t>
      </w:r>
      <w:r w:rsidRPr="00A620A3">
        <w:rPr>
          <w:rFonts w:ascii="Franklin Gothic Book" w:hAnsi="Franklin Gothic Book"/>
          <w:bCs/>
          <w:iCs/>
          <w:sz w:val="22"/>
          <w:szCs w:val="22"/>
        </w:rPr>
        <w:t>w Rejestrze Przedsiębiorców Krajowego Rejestru Sądowego przez Sąd Rejonowy w</w:t>
      </w:r>
      <w:r w:rsidRPr="00A620A3">
        <w:rPr>
          <w:rFonts w:ascii="Franklin Gothic Book" w:hAnsi="Franklin Gothic Book"/>
          <w:b/>
          <w:bCs/>
          <w:iCs/>
          <w:sz w:val="22"/>
          <w:szCs w:val="22"/>
        </w:rPr>
        <w:t xml:space="preserve"> ………………, …………… </w:t>
      </w:r>
      <w:r w:rsidRPr="00A620A3">
        <w:rPr>
          <w:rFonts w:ascii="Franklin Gothic Book" w:hAnsi="Franklin Gothic Book"/>
          <w:bCs/>
          <w:iCs/>
          <w:sz w:val="22"/>
          <w:szCs w:val="22"/>
        </w:rPr>
        <w:t>Wydział Gospodarczy</w:t>
      </w:r>
      <w:r w:rsidRPr="00A620A3">
        <w:rPr>
          <w:rFonts w:ascii="Franklin Gothic Book" w:hAnsi="Franklin Gothic Book"/>
          <w:iCs/>
          <w:sz w:val="22"/>
          <w:szCs w:val="22"/>
        </w:rPr>
        <w:t xml:space="preserve"> Krajowego Rejestru Sądowego; kapitał zakładowy: xxx w całości wpłacony; NIP: …………………, </w:t>
      </w:r>
      <w:r w:rsidRPr="00A620A3">
        <w:rPr>
          <w:rStyle w:val="Nagwek3Znak"/>
          <w:rFonts w:ascii="Franklin Gothic Book" w:eastAsia="Calibri" w:hAnsi="Franklin Gothic Book" w:cstheme="minorHAnsi"/>
          <w:sz w:val="22"/>
          <w:szCs w:val="22"/>
          <w:lang w:val="pl-PL"/>
        </w:rPr>
        <w:t>zwaną dalej „</w:t>
      </w:r>
      <w:r w:rsidRPr="00A620A3">
        <w:rPr>
          <w:rStyle w:val="Nagwek3Znak"/>
          <w:rFonts w:ascii="Franklin Gothic Book" w:eastAsia="Calibri" w:hAnsi="Franklin Gothic Book" w:cstheme="minorHAnsi"/>
          <w:b/>
          <w:sz w:val="22"/>
          <w:szCs w:val="22"/>
          <w:lang w:val="pl-PL"/>
        </w:rPr>
        <w:t>Wykonawcą</w:t>
      </w:r>
      <w:r w:rsidRPr="00A620A3">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A620A3"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A620A3"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A620A3">
        <w:rPr>
          <w:rFonts w:ascii="Franklin Gothic Book" w:hAnsi="Franklin Gothic Book"/>
          <w:b/>
          <w:sz w:val="22"/>
          <w:szCs w:val="22"/>
        </w:rPr>
        <w:t>…………………………………………………..……………… - …………………………………………………….……………</w:t>
      </w:r>
    </w:p>
    <w:p w14:paraId="5038DE85" w14:textId="77777777" w:rsidR="00D051A9" w:rsidRPr="00A620A3"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A620A3"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A620A3">
        <w:rPr>
          <w:rFonts w:ascii="Franklin Gothic Book" w:hAnsi="Franklin Gothic Book"/>
          <w:b/>
          <w:sz w:val="22"/>
          <w:szCs w:val="22"/>
        </w:rPr>
        <w:t>…………………………………………………..……………… - …………………………………………………….……………</w:t>
      </w:r>
    </w:p>
    <w:p w14:paraId="71C41D55" w14:textId="77777777" w:rsidR="00D051A9" w:rsidRPr="00A620A3" w:rsidRDefault="00D051A9" w:rsidP="00D051A9">
      <w:pPr>
        <w:jc w:val="both"/>
        <w:rPr>
          <w:rFonts w:ascii="Franklin Gothic Book" w:hAnsi="Franklin Gothic Book"/>
          <w:iCs/>
          <w:sz w:val="22"/>
          <w:szCs w:val="22"/>
        </w:rPr>
      </w:pPr>
    </w:p>
    <w:p w14:paraId="0BA647BC" w14:textId="77777777" w:rsidR="00D051A9" w:rsidRPr="00A620A3" w:rsidRDefault="00D051A9" w:rsidP="00D051A9">
      <w:pPr>
        <w:tabs>
          <w:tab w:val="center" w:pos="4536"/>
        </w:tabs>
        <w:spacing w:line="360" w:lineRule="auto"/>
        <w:jc w:val="both"/>
        <w:rPr>
          <w:rFonts w:ascii="Franklin Gothic Book" w:hAnsi="Franklin Gothic Book" w:cstheme="minorHAnsi"/>
          <w:sz w:val="22"/>
          <w:szCs w:val="22"/>
        </w:rPr>
      </w:pPr>
      <w:r w:rsidRPr="00A620A3">
        <w:rPr>
          <w:rFonts w:ascii="Franklin Gothic Book" w:hAnsi="Franklin Gothic Book" w:cstheme="minorHAnsi"/>
          <w:sz w:val="22"/>
          <w:szCs w:val="22"/>
        </w:rPr>
        <w:tab/>
      </w:r>
    </w:p>
    <w:p w14:paraId="051AA289" w14:textId="77777777" w:rsidR="00D051A9" w:rsidRPr="00A620A3" w:rsidRDefault="00D051A9" w:rsidP="00D051A9">
      <w:pPr>
        <w:jc w:val="both"/>
        <w:rPr>
          <w:rFonts w:ascii="Franklin Gothic Book" w:hAnsi="Franklin Gothic Book" w:cstheme="minorHAnsi"/>
          <w:sz w:val="22"/>
          <w:szCs w:val="22"/>
        </w:rPr>
      </w:pPr>
      <w:r w:rsidRPr="00A620A3">
        <w:rPr>
          <w:rFonts w:ascii="Franklin Gothic Book" w:hAnsi="Franklin Gothic Book" w:cstheme="minorHAnsi"/>
          <w:sz w:val="22"/>
          <w:szCs w:val="22"/>
        </w:rPr>
        <w:t>Zamawiający oraz Wykonawca będą dalej łącznie zwani „</w:t>
      </w:r>
      <w:r w:rsidRPr="00A620A3">
        <w:rPr>
          <w:rFonts w:ascii="Franklin Gothic Book" w:hAnsi="Franklin Gothic Book" w:cstheme="minorHAnsi"/>
          <w:b/>
          <w:sz w:val="22"/>
          <w:szCs w:val="22"/>
        </w:rPr>
        <w:t>Stronami</w:t>
      </w:r>
      <w:r w:rsidRPr="00A620A3">
        <w:rPr>
          <w:rFonts w:ascii="Franklin Gothic Book" w:hAnsi="Franklin Gothic Book" w:cstheme="minorHAnsi"/>
          <w:sz w:val="22"/>
          <w:szCs w:val="22"/>
        </w:rPr>
        <w:t>”, a indywidualnie „</w:t>
      </w:r>
      <w:r w:rsidRPr="00A620A3">
        <w:rPr>
          <w:rFonts w:ascii="Franklin Gothic Book" w:hAnsi="Franklin Gothic Book" w:cstheme="minorHAnsi"/>
          <w:b/>
          <w:sz w:val="22"/>
          <w:szCs w:val="22"/>
        </w:rPr>
        <w:t>Stroną</w:t>
      </w:r>
      <w:r w:rsidRPr="00A620A3">
        <w:rPr>
          <w:rFonts w:ascii="Franklin Gothic Book" w:hAnsi="Franklin Gothic Book" w:cstheme="minorHAnsi"/>
          <w:sz w:val="22"/>
          <w:szCs w:val="22"/>
        </w:rPr>
        <w:t>”.</w:t>
      </w:r>
    </w:p>
    <w:p w14:paraId="69DA0DD3" w14:textId="77777777" w:rsidR="00D051A9" w:rsidRPr="00A620A3" w:rsidRDefault="00D051A9" w:rsidP="00D051A9">
      <w:pPr>
        <w:jc w:val="both"/>
        <w:rPr>
          <w:rFonts w:ascii="Franklin Gothic Book" w:hAnsi="Franklin Gothic Book" w:cstheme="minorHAnsi"/>
          <w:sz w:val="22"/>
          <w:szCs w:val="22"/>
        </w:rPr>
      </w:pPr>
    </w:p>
    <w:p w14:paraId="6D51505C" w14:textId="77777777" w:rsidR="00D051A9" w:rsidRPr="00A620A3" w:rsidRDefault="00D051A9" w:rsidP="00D051A9">
      <w:pPr>
        <w:rPr>
          <w:rFonts w:ascii="Franklin Gothic Book" w:hAnsi="Franklin Gothic Book" w:cstheme="minorHAnsi"/>
          <w:b/>
          <w:sz w:val="22"/>
          <w:szCs w:val="22"/>
        </w:rPr>
      </w:pPr>
      <w:r w:rsidRPr="00A620A3">
        <w:rPr>
          <w:rFonts w:ascii="Franklin Gothic Book" w:hAnsi="Franklin Gothic Book" w:cstheme="minorHAnsi"/>
          <w:b/>
          <w:sz w:val="22"/>
          <w:szCs w:val="22"/>
        </w:rPr>
        <w:t>Na wstępie Strony stwierdziły, co następuje:</w:t>
      </w:r>
    </w:p>
    <w:p w14:paraId="6384CB29" w14:textId="77777777" w:rsidR="00D051A9" w:rsidRPr="00A620A3"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417C94DF" w:rsidR="00D051A9" w:rsidRPr="00A620A3" w:rsidRDefault="00D051A9" w:rsidP="00D051A9">
      <w:pPr>
        <w:pStyle w:val="BodyText21"/>
        <w:widowControl/>
        <w:numPr>
          <w:ilvl w:val="0"/>
          <w:numId w:val="2"/>
        </w:numPr>
        <w:spacing w:after="120"/>
        <w:rPr>
          <w:rFonts w:ascii="Franklin Gothic Book" w:hAnsi="Franklin Gothic Book"/>
          <w:iCs/>
          <w:szCs w:val="22"/>
        </w:rPr>
      </w:pPr>
      <w:r w:rsidRPr="00A620A3">
        <w:rPr>
          <w:rFonts w:ascii="Franklin Gothic Book" w:hAnsi="Franklin Gothic Book"/>
          <w:iCs/>
          <w:szCs w:val="22"/>
        </w:rPr>
        <w:t>Wykonawca oświadcza, że: (a) posiada zdolność do zawarcia Umowy, (b) Umowa stanowi ważne i</w:t>
      </w:r>
      <w:r w:rsidR="00376DA5">
        <w:rPr>
          <w:rFonts w:ascii="Franklin Gothic Book" w:hAnsi="Franklin Gothic Book"/>
          <w:iCs/>
          <w:szCs w:val="22"/>
        </w:rPr>
        <w:t> </w:t>
      </w:r>
      <w:r w:rsidRPr="00A620A3">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367F79E" w:rsidR="00D051A9" w:rsidRPr="00A620A3" w:rsidRDefault="00D051A9" w:rsidP="00D051A9">
      <w:pPr>
        <w:pStyle w:val="Akapitzlist"/>
        <w:numPr>
          <w:ilvl w:val="0"/>
          <w:numId w:val="2"/>
        </w:numPr>
        <w:spacing w:after="120"/>
        <w:jc w:val="both"/>
        <w:rPr>
          <w:rFonts w:ascii="Franklin Gothic Book" w:hAnsi="Franklin Gothic Book"/>
          <w:iCs/>
          <w:sz w:val="22"/>
          <w:szCs w:val="22"/>
        </w:rPr>
      </w:pPr>
      <w:r w:rsidRPr="00A620A3">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Pr>
          <w:rFonts w:ascii="Franklin Gothic Book" w:hAnsi="Franklin Gothic Book"/>
          <w:iCs/>
          <w:sz w:val="22"/>
          <w:szCs w:val="22"/>
        </w:rPr>
        <w:t> </w:t>
      </w:r>
      <w:r w:rsidRPr="00A620A3">
        <w:rPr>
          <w:rFonts w:ascii="Franklin Gothic Book" w:hAnsi="Franklin Gothic Book"/>
          <w:iCs/>
          <w:sz w:val="22"/>
          <w:szCs w:val="22"/>
        </w:rPr>
        <w:t>finansowa pozwala na podjęcie w dobrej wierze zobowiązań wynikających z Umowy.</w:t>
      </w:r>
    </w:p>
    <w:p w14:paraId="50AED886" w14:textId="77777777" w:rsidR="00D051A9" w:rsidRPr="00A620A3" w:rsidRDefault="00D051A9" w:rsidP="00D051A9">
      <w:pPr>
        <w:pStyle w:val="BodyText21"/>
        <w:widowControl/>
        <w:numPr>
          <w:ilvl w:val="0"/>
          <w:numId w:val="2"/>
        </w:numPr>
        <w:spacing w:after="120"/>
        <w:rPr>
          <w:rFonts w:ascii="Franklin Gothic Book" w:hAnsi="Franklin Gothic Book"/>
          <w:iCs/>
          <w:szCs w:val="22"/>
        </w:rPr>
      </w:pPr>
      <w:r w:rsidRPr="00A620A3">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77777777" w:rsidR="00D051A9" w:rsidRPr="00A620A3" w:rsidRDefault="00D051A9" w:rsidP="00D051A9">
      <w:pPr>
        <w:pStyle w:val="BodyText21"/>
        <w:widowControl/>
        <w:numPr>
          <w:ilvl w:val="0"/>
          <w:numId w:val="2"/>
        </w:numPr>
        <w:spacing w:after="120"/>
        <w:rPr>
          <w:rFonts w:ascii="Franklin Gothic Book" w:hAnsi="Franklin Gothic Book"/>
          <w:iCs/>
          <w:szCs w:val="22"/>
        </w:rPr>
      </w:pPr>
      <w:r w:rsidRPr="00A620A3">
        <w:rPr>
          <w:rFonts w:ascii="Franklin Gothic Book" w:hAnsi="Franklin Gothic Book"/>
          <w:iCs/>
          <w:szCs w:val="22"/>
        </w:rPr>
        <w:t xml:space="preserve">Ogólne Warunki Zakupu Usług w wersji </w:t>
      </w:r>
      <w:r w:rsidRPr="00A620A3">
        <w:rPr>
          <w:rFonts w:ascii="Franklin Gothic Book" w:hAnsi="Franklin Gothic Book" w:cstheme="minorHAnsi"/>
          <w:szCs w:val="22"/>
        </w:rPr>
        <w:t xml:space="preserve">nr </w:t>
      </w:r>
      <w:r w:rsidRPr="00A620A3">
        <w:rPr>
          <w:rFonts w:ascii="Franklin Gothic Book" w:eastAsiaTheme="minorHAnsi" w:hAnsi="Franklin Gothic Book" w:cs="Arial"/>
          <w:szCs w:val="22"/>
          <w:lang w:eastAsia="en-US"/>
        </w:rPr>
        <w:t xml:space="preserve">DZ/3/2017 z dnia 11 kwietnia 2017 </w:t>
      </w:r>
      <w:r w:rsidRPr="00A620A3">
        <w:rPr>
          <w:rFonts w:ascii="Franklin Gothic Book" w:hAnsi="Franklin Gothic Book" w:cstheme="minorHAnsi"/>
          <w:szCs w:val="22"/>
        </w:rPr>
        <w:t>roku</w:t>
      </w:r>
      <w:r w:rsidRPr="00A620A3">
        <w:rPr>
          <w:rFonts w:ascii="Franklin Gothic Book" w:hAnsi="Franklin Gothic Book"/>
          <w:iCs/>
          <w:szCs w:val="22"/>
        </w:rPr>
        <w:t xml:space="preserve"> (dalej „</w:t>
      </w:r>
      <w:r w:rsidRPr="00A620A3">
        <w:rPr>
          <w:rFonts w:ascii="Franklin Gothic Book" w:hAnsi="Franklin Gothic Book"/>
          <w:b/>
          <w:bCs/>
          <w:iCs/>
          <w:szCs w:val="22"/>
        </w:rPr>
        <w:t>OWZU</w:t>
      </w:r>
      <w:r w:rsidRPr="00A620A3">
        <w:rPr>
          <w:rFonts w:ascii="Franklin Gothic Book" w:hAnsi="Franklin Gothic Book"/>
          <w:iCs/>
          <w:szCs w:val="22"/>
        </w:rPr>
        <w:t xml:space="preserve">”) dostępne na stronie internetowej Zamawiającego pod adresem: </w:t>
      </w:r>
      <w:hyperlink r:id="rId12" w:history="1">
        <w:r w:rsidRPr="00A620A3">
          <w:rPr>
            <w:rStyle w:val="Hipercze"/>
            <w:rFonts w:ascii="Franklin Gothic Book" w:hAnsi="Franklin Gothic Book"/>
            <w:szCs w:val="22"/>
          </w:rPr>
          <w:t>https://www.enea.pl/pl/grupaenea/o-grupie/spolki-grupy-</w:t>
        </w:r>
        <w:r w:rsidRPr="00A620A3">
          <w:rPr>
            <w:rStyle w:val="Hipercze"/>
            <w:rFonts w:ascii="Franklin Gothic Book" w:hAnsi="Franklin Gothic Book"/>
            <w:szCs w:val="22"/>
          </w:rPr>
          <w:lastRenderedPageBreak/>
          <w:t>enea/polaniec/zamowienia/dokumenty</w:t>
        </w:r>
      </w:hyperlink>
      <w:r w:rsidRPr="00A620A3">
        <w:rPr>
          <w:rFonts w:ascii="Franklin Gothic Book" w:hAnsi="Franklin Gothic Book"/>
          <w:szCs w:val="22"/>
        </w:rPr>
        <w:t xml:space="preserve"> </w:t>
      </w:r>
      <w:r w:rsidRPr="00A620A3">
        <w:rPr>
          <w:rFonts w:ascii="Franklin Gothic Book" w:hAnsi="Franklin Gothic Book"/>
          <w:iCs/>
          <w:szCs w:val="22"/>
        </w:rPr>
        <w:t xml:space="preserve">są integralną częścią Umowy i </w:t>
      </w:r>
      <w:r w:rsidRPr="00A620A3">
        <w:rPr>
          <w:rFonts w:ascii="Franklin Gothic Book" w:hAnsi="Franklin Gothic Book" w:cs="Arial"/>
          <w:iCs/>
          <w:szCs w:val="22"/>
        </w:rPr>
        <w:t xml:space="preserve">stanowią Załącznik nr </w:t>
      </w:r>
      <w:r w:rsidR="001614C0" w:rsidRPr="00A620A3">
        <w:rPr>
          <w:rFonts w:ascii="Franklin Gothic Book" w:hAnsi="Franklin Gothic Book" w:cs="Arial"/>
          <w:iCs/>
          <w:szCs w:val="22"/>
        </w:rPr>
        <w:t>2</w:t>
      </w:r>
      <w:r w:rsidRPr="00A620A3">
        <w:rPr>
          <w:rFonts w:ascii="Franklin Gothic Book" w:hAnsi="Franklin Gothic Book" w:cs="Arial"/>
          <w:iCs/>
          <w:szCs w:val="22"/>
        </w:rPr>
        <w:t xml:space="preserve"> do Umowy</w:t>
      </w:r>
      <w:r w:rsidRPr="00A620A3">
        <w:rPr>
          <w:rFonts w:ascii="Franklin Gothic Book" w:hAnsi="Franklin Gothic Book"/>
          <w:iCs/>
          <w:szCs w:val="22"/>
        </w:rPr>
        <w:t xml:space="preserve">. Wykonawca oświadcza, że zapoznał się z OWZU i akceptuje ich brzmienie. </w:t>
      </w:r>
    </w:p>
    <w:p w14:paraId="6EA0FFB4" w14:textId="77777777" w:rsidR="00D051A9" w:rsidRPr="00A620A3"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A620A3">
        <w:rPr>
          <w:rFonts w:ascii="Franklin Gothic Book" w:hAnsi="Franklin Gothic Book"/>
          <w:iCs/>
          <w:sz w:val="22"/>
          <w:szCs w:val="22"/>
        </w:rPr>
        <w:t>Wszelkie terminy pisane w Umowie wielką literą, które nie zostały w niej zdefiniowane, mają znaczenie przypisane im w SIWZ i/lub w OWZU.</w:t>
      </w:r>
      <w:r w:rsidRPr="00A620A3">
        <w:rPr>
          <w:rFonts w:ascii="Franklin Gothic Book" w:hAnsi="Franklin Gothic Book" w:cstheme="minorHAnsi"/>
          <w:sz w:val="22"/>
          <w:szCs w:val="22"/>
        </w:rPr>
        <w:t xml:space="preserve">  </w:t>
      </w:r>
    </w:p>
    <w:p w14:paraId="317E9148" w14:textId="0D19DB4E" w:rsidR="00D051A9" w:rsidRPr="00A620A3" w:rsidRDefault="00D051A9" w:rsidP="00E702D7">
      <w:pPr>
        <w:pStyle w:val="Akapitzlist"/>
        <w:numPr>
          <w:ilvl w:val="0"/>
          <w:numId w:val="2"/>
        </w:numPr>
        <w:spacing w:after="120"/>
        <w:contextualSpacing w:val="0"/>
        <w:jc w:val="both"/>
        <w:rPr>
          <w:rFonts w:ascii="Franklin Gothic Book" w:hAnsi="Franklin Gothic Book" w:cstheme="minorHAnsi"/>
          <w:sz w:val="22"/>
          <w:szCs w:val="22"/>
        </w:rPr>
      </w:pPr>
      <w:r w:rsidRPr="00A620A3">
        <w:rPr>
          <w:rStyle w:val="FontStyle23"/>
          <w:rFonts w:ascii="Franklin Gothic Book" w:hAnsi="Franklin Gothic Book"/>
          <w:sz w:val="22"/>
          <w:szCs w:val="22"/>
        </w:rPr>
        <w:t xml:space="preserve">Niniejsza Umowa zostaje zawarta w wyniku zakończenia postępowania o udzielenie zamówienia pt. </w:t>
      </w:r>
      <w:r w:rsidR="00E702D7" w:rsidRPr="00A620A3">
        <w:rPr>
          <w:rStyle w:val="FontStyle23"/>
          <w:rFonts w:ascii="Franklin Gothic Book" w:hAnsi="Franklin Gothic Book"/>
          <w:sz w:val="22"/>
          <w:szCs w:val="22"/>
        </w:rPr>
        <w:t xml:space="preserve">„Usługi sprzątania obiektów produkcyjnych w Enea Połaniec S.A. w okresie od  01.01.2019 r. do 31.12.2021 r.” </w:t>
      </w:r>
      <w:r w:rsidRPr="00A620A3">
        <w:rPr>
          <w:rStyle w:val="FontStyle19"/>
          <w:rFonts w:ascii="Franklin Gothic Book" w:hAnsi="Franklin Gothic Book"/>
          <w:i w:val="0"/>
          <w:sz w:val="22"/>
          <w:szCs w:val="22"/>
        </w:rPr>
        <w:t xml:space="preserve">, </w:t>
      </w:r>
      <w:r w:rsidRPr="00A620A3">
        <w:rPr>
          <w:rStyle w:val="FontStyle23"/>
          <w:rFonts w:ascii="Franklin Gothic Book" w:hAnsi="Franklin Gothic Book"/>
          <w:sz w:val="22"/>
          <w:szCs w:val="22"/>
        </w:rPr>
        <w:t>prowadzonego w trybie przetargu nieograniczonego prowadzonego w oparciu o</w:t>
      </w:r>
      <w:r w:rsidR="008B2584" w:rsidRPr="00A620A3">
        <w:rPr>
          <w:rStyle w:val="FontStyle23"/>
          <w:rFonts w:ascii="Franklin Gothic Book" w:hAnsi="Franklin Gothic Book"/>
          <w:sz w:val="22"/>
          <w:szCs w:val="22"/>
        </w:rPr>
        <w:t> u</w:t>
      </w:r>
      <w:r w:rsidRPr="00A620A3">
        <w:rPr>
          <w:rStyle w:val="FontStyle23"/>
          <w:rFonts w:ascii="Franklin Gothic Book" w:hAnsi="Franklin Gothic Book"/>
          <w:sz w:val="22"/>
          <w:szCs w:val="22"/>
        </w:rPr>
        <w:t xml:space="preserve">stawę z dnia 29 stycznia 2004 r. Prawo zamówień publicznych (Dz. </w:t>
      </w:r>
      <w:r w:rsidRPr="00A620A3">
        <w:rPr>
          <w:rStyle w:val="FontStyle20"/>
          <w:rFonts w:ascii="Franklin Gothic Book" w:hAnsi="Franklin Gothic Book"/>
          <w:i w:val="0"/>
          <w:sz w:val="22"/>
          <w:szCs w:val="22"/>
        </w:rPr>
        <w:t xml:space="preserve">U. z </w:t>
      </w:r>
      <w:r w:rsidR="00A74ADB" w:rsidRPr="00A620A3">
        <w:rPr>
          <w:rStyle w:val="FontStyle20"/>
          <w:rFonts w:ascii="Franklin Gothic Book" w:hAnsi="Franklin Gothic Book"/>
          <w:i w:val="0"/>
          <w:sz w:val="22"/>
          <w:szCs w:val="22"/>
        </w:rPr>
        <w:t>2017</w:t>
      </w:r>
      <w:r w:rsidRPr="00A620A3">
        <w:rPr>
          <w:rStyle w:val="FontStyle20"/>
          <w:rFonts w:ascii="Franklin Gothic Book" w:hAnsi="Franklin Gothic Book"/>
          <w:i w:val="0"/>
          <w:sz w:val="22"/>
          <w:szCs w:val="22"/>
        </w:rPr>
        <w:t xml:space="preserve"> r. poz. </w:t>
      </w:r>
      <w:r w:rsidR="00A74ADB" w:rsidRPr="00A620A3">
        <w:rPr>
          <w:rStyle w:val="FontStyle20"/>
          <w:rFonts w:ascii="Franklin Gothic Book" w:hAnsi="Franklin Gothic Book"/>
          <w:i w:val="0"/>
          <w:sz w:val="22"/>
          <w:szCs w:val="22"/>
        </w:rPr>
        <w:t>157</w:t>
      </w:r>
      <w:r w:rsidR="006527EF" w:rsidRPr="00A620A3">
        <w:rPr>
          <w:rStyle w:val="FontStyle20"/>
          <w:rFonts w:ascii="Franklin Gothic Book" w:hAnsi="Franklin Gothic Book"/>
          <w:i w:val="0"/>
          <w:sz w:val="22"/>
          <w:szCs w:val="22"/>
        </w:rPr>
        <w:t>9</w:t>
      </w:r>
      <w:r w:rsidRPr="00A620A3">
        <w:rPr>
          <w:rStyle w:val="FontStyle20"/>
          <w:rFonts w:ascii="Franklin Gothic Book" w:hAnsi="Franklin Gothic Book"/>
          <w:i w:val="0"/>
          <w:sz w:val="22"/>
          <w:szCs w:val="22"/>
        </w:rPr>
        <w:t xml:space="preserve"> ze zm.) (dalej „Ustawa”).</w:t>
      </w:r>
    </w:p>
    <w:p w14:paraId="5F98386B" w14:textId="77777777" w:rsidR="00D051A9" w:rsidRPr="00A620A3" w:rsidRDefault="00D051A9" w:rsidP="00D051A9">
      <w:pPr>
        <w:rPr>
          <w:rFonts w:ascii="Franklin Gothic Book" w:hAnsi="Franklin Gothic Book" w:cstheme="minorHAnsi"/>
          <w:sz w:val="22"/>
          <w:szCs w:val="22"/>
        </w:rPr>
      </w:pPr>
    </w:p>
    <w:p w14:paraId="6DB942BA" w14:textId="77777777" w:rsidR="00D051A9" w:rsidRPr="00A620A3" w:rsidRDefault="00D051A9" w:rsidP="00D051A9">
      <w:pPr>
        <w:rPr>
          <w:rFonts w:ascii="Franklin Gothic Book" w:hAnsi="Franklin Gothic Book" w:cstheme="minorHAnsi"/>
          <w:b/>
          <w:sz w:val="22"/>
          <w:szCs w:val="22"/>
        </w:rPr>
      </w:pPr>
      <w:r w:rsidRPr="00A620A3">
        <w:rPr>
          <w:rFonts w:ascii="Franklin Gothic Book" w:hAnsi="Franklin Gothic Book" w:cstheme="minorHAnsi"/>
          <w:b/>
          <w:sz w:val="22"/>
          <w:szCs w:val="22"/>
        </w:rPr>
        <w:t>W związku z powyższym Strony ustaliły, co następuje:</w:t>
      </w:r>
    </w:p>
    <w:p w14:paraId="7741BBF3" w14:textId="77777777" w:rsidR="00D051A9" w:rsidRPr="00A620A3" w:rsidRDefault="00D051A9" w:rsidP="00D051A9">
      <w:pPr>
        <w:pStyle w:val="Tekstpodstawowy"/>
        <w:rPr>
          <w:rFonts w:ascii="Franklin Gothic Book" w:hAnsi="Franklin Gothic Book" w:cstheme="minorHAnsi"/>
          <w:b/>
          <w:sz w:val="22"/>
          <w:szCs w:val="22"/>
        </w:rPr>
      </w:pPr>
    </w:p>
    <w:p w14:paraId="2FD44626"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szCs w:val="22"/>
          <w:u w:val="single"/>
        </w:rPr>
        <w:t>PRZEDMIOT UMOWY</w:t>
      </w:r>
    </w:p>
    <w:p w14:paraId="7D93F6CB" w14:textId="34086829" w:rsidR="00D051A9" w:rsidRPr="00A620A3" w:rsidRDefault="00D051A9" w:rsidP="00E46659">
      <w:pPr>
        <w:pStyle w:val="Nagwek2"/>
        <w:rPr>
          <w:rFonts w:ascii="Franklin Gothic Book" w:hAnsi="Franklin Gothic Book"/>
          <w:lang w:val="pl-PL"/>
        </w:rPr>
      </w:pPr>
      <w:r w:rsidRPr="00A620A3">
        <w:rPr>
          <w:rFonts w:ascii="Franklin Gothic Book" w:hAnsi="Franklin Gothic Book"/>
          <w:lang w:val="pl-PL"/>
        </w:rPr>
        <w:t xml:space="preserve">Zamawiający zleca, a Wykonawca przyjmuje do wykonania </w:t>
      </w:r>
      <w:r w:rsidR="00E46659" w:rsidRPr="00A620A3">
        <w:rPr>
          <w:rFonts w:ascii="Franklin Gothic Book" w:hAnsi="Franklin Gothic Book"/>
          <w:lang w:val="pl-PL"/>
        </w:rPr>
        <w:t xml:space="preserve">Usługi sprzątania obiektów produkcyjnych w Enea Połaniec S.A. w okresie od 01.01.2019 do 31.12.2021 </w:t>
      </w:r>
      <w:r w:rsidRPr="00A620A3">
        <w:rPr>
          <w:rStyle w:val="FontStyle78"/>
          <w:rFonts w:ascii="Franklin Gothic Book" w:hAnsi="Franklin Gothic Book"/>
          <w:b w:val="0"/>
          <w:sz w:val="22"/>
          <w:szCs w:val="22"/>
          <w:lang w:val="pl-PL"/>
        </w:rPr>
        <w:t xml:space="preserve"> </w:t>
      </w:r>
      <w:r w:rsidRPr="00A620A3">
        <w:rPr>
          <w:rFonts w:ascii="Franklin Gothic Book" w:hAnsi="Franklin Gothic Book"/>
          <w:lang w:val="pl-PL"/>
        </w:rPr>
        <w:t xml:space="preserve">(dalej: </w:t>
      </w:r>
      <w:r w:rsidRPr="00A620A3">
        <w:rPr>
          <w:rFonts w:ascii="Franklin Gothic Book" w:hAnsi="Franklin Gothic Book"/>
          <w:b/>
          <w:lang w:val="pl-PL"/>
        </w:rPr>
        <w:t>„</w:t>
      </w:r>
      <w:r w:rsidR="00D23DF2" w:rsidRPr="00A620A3">
        <w:rPr>
          <w:rFonts w:ascii="Franklin Gothic Book" w:hAnsi="Franklin Gothic Book"/>
          <w:b/>
          <w:lang w:val="pl-PL"/>
        </w:rPr>
        <w:t>Prace</w:t>
      </w:r>
      <w:r w:rsidRPr="00A620A3">
        <w:rPr>
          <w:rFonts w:ascii="Franklin Gothic Book" w:hAnsi="Franklin Gothic Book"/>
          <w:b/>
          <w:lang w:val="pl-PL"/>
        </w:rPr>
        <w:t>”</w:t>
      </w:r>
      <w:r w:rsidRPr="00A620A3">
        <w:rPr>
          <w:rFonts w:ascii="Franklin Gothic Book" w:hAnsi="Franklin Gothic Book"/>
          <w:lang w:val="pl-PL"/>
        </w:rPr>
        <w:t>)</w:t>
      </w:r>
      <w:r w:rsidRPr="00A620A3">
        <w:rPr>
          <w:rFonts w:ascii="Franklin Gothic Book" w:hAnsi="Franklin Gothic Book" w:cs="Arial"/>
          <w:b/>
          <w:lang w:val="pl-PL"/>
        </w:rPr>
        <w:t xml:space="preserve">, </w:t>
      </w:r>
      <w:r w:rsidRPr="00A620A3">
        <w:rPr>
          <w:rFonts w:ascii="Franklin Gothic Book" w:hAnsi="Franklin Gothic Book"/>
          <w:lang w:val="pl-PL"/>
        </w:rPr>
        <w:t xml:space="preserve">stanowiących własność Zamawiającego i zlokalizowanych w jego siedzibie Zawada 26, 28-230 </w:t>
      </w:r>
      <w:r w:rsidRPr="00E226EA">
        <w:rPr>
          <w:rFonts w:ascii="Franklin Gothic Book" w:hAnsi="Franklin Gothic Book"/>
          <w:color w:val="000000" w:themeColor="text1"/>
          <w:lang w:val="pl-PL"/>
        </w:rPr>
        <w:t xml:space="preserve">Połaniec, zgodnie z zakresem </w:t>
      </w:r>
      <w:r w:rsidR="00775627" w:rsidRPr="00E226EA">
        <w:rPr>
          <w:rFonts w:ascii="Franklin Gothic Book" w:hAnsi="Franklin Gothic Book"/>
          <w:color w:val="000000" w:themeColor="text1"/>
          <w:lang w:val="pl-PL"/>
        </w:rPr>
        <w:t xml:space="preserve">rozliczanym ryczałtowo, </w:t>
      </w:r>
      <w:r w:rsidRPr="00E226EA">
        <w:rPr>
          <w:rFonts w:ascii="Franklin Gothic Book" w:hAnsi="Franklin Gothic Book"/>
          <w:color w:val="000000" w:themeColor="text1"/>
          <w:lang w:val="pl-PL"/>
        </w:rPr>
        <w:t>określonym w pkt. 1</w:t>
      </w:r>
      <w:r w:rsidR="00DB118F" w:rsidRPr="00E226EA">
        <w:rPr>
          <w:rFonts w:ascii="Franklin Gothic Book" w:hAnsi="Franklin Gothic Book"/>
          <w:color w:val="000000" w:themeColor="text1"/>
          <w:lang w:val="pl-PL"/>
        </w:rPr>
        <w:t>.</w:t>
      </w:r>
      <w:r w:rsidR="00B2712C" w:rsidRPr="00E226EA">
        <w:rPr>
          <w:rFonts w:ascii="Franklin Gothic Book" w:hAnsi="Franklin Gothic Book"/>
          <w:color w:val="000000" w:themeColor="text1"/>
          <w:lang w:val="pl-PL"/>
        </w:rPr>
        <w:t>2</w:t>
      </w:r>
      <w:r w:rsidRPr="00E226EA">
        <w:rPr>
          <w:rFonts w:ascii="Franklin Gothic Book" w:hAnsi="Franklin Gothic Book"/>
          <w:color w:val="000000" w:themeColor="text1"/>
          <w:lang w:val="pl-PL"/>
        </w:rPr>
        <w:t>.</w:t>
      </w:r>
      <w:r w:rsidR="00B2712C" w:rsidRPr="00E226EA">
        <w:rPr>
          <w:rFonts w:ascii="Franklin Gothic Book" w:hAnsi="Franklin Gothic Book"/>
          <w:color w:val="000000" w:themeColor="text1"/>
          <w:lang w:val="pl-PL"/>
        </w:rPr>
        <w:t>1</w:t>
      </w:r>
      <w:r w:rsidRPr="00E226EA">
        <w:rPr>
          <w:rFonts w:ascii="Franklin Gothic Book" w:hAnsi="Franklin Gothic Book"/>
          <w:color w:val="000000" w:themeColor="text1"/>
          <w:lang w:val="pl-PL"/>
        </w:rPr>
        <w:t xml:space="preserve">. </w:t>
      </w:r>
      <w:r w:rsidR="00DB118F" w:rsidRPr="00E226EA">
        <w:rPr>
          <w:rFonts w:ascii="Franklin Gothic Book" w:hAnsi="Franklin Gothic Book" w:cstheme="minorHAnsi"/>
          <w:color w:val="000000" w:themeColor="text1"/>
          <w:szCs w:val="22"/>
          <w:lang w:val="pl-PL"/>
        </w:rPr>
        <w:t xml:space="preserve">oraz zakresem </w:t>
      </w:r>
      <w:r w:rsidR="00775627" w:rsidRPr="00E226EA">
        <w:rPr>
          <w:rFonts w:ascii="Franklin Gothic Book" w:hAnsi="Franklin Gothic Book" w:cstheme="minorHAnsi"/>
          <w:color w:val="000000" w:themeColor="text1"/>
          <w:szCs w:val="22"/>
          <w:lang w:val="pl-PL"/>
        </w:rPr>
        <w:t>powykonawczym,</w:t>
      </w:r>
      <w:r w:rsidR="00DB118F" w:rsidRPr="00E226EA">
        <w:rPr>
          <w:rFonts w:ascii="Franklin Gothic Book" w:hAnsi="Franklin Gothic Book" w:cstheme="minorHAnsi"/>
          <w:color w:val="000000" w:themeColor="text1"/>
          <w:szCs w:val="22"/>
          <w:lang w:val="pl-PL"/>
        </w:rPr>
        <w:t xml:space="preserve"> określonym w pkt. 1.</w:t>
      </w:r>
      <w:r w:rsidR="00B2712C" w:rsidRPr="00E226EA">
        <w:rPr>
          <w:rFonts w:ascii="Franklin Gothic Book" w:hAnsi="Franklin Gothic Book" w:cstheme="minorHAnsi"/>
          <w:color w:val="000000" w:themeColor="text1"/>
          <w:szCs w:val="22"/>
          <w:lang w:val="pl-PL"/>
        </w:rPr>
        <w:t>2.2</w:t>
      </w:r>
      <w:r w:rsidR="00DB118F" w:rsidRPr="00E226EA">
        <w:rPr>
          <w:rFonts w:ascii="Franklin Gothic Book" w:hAnsi="Franklin Gothic Book" w:cstheme="minorHAnsi"/>
          <w:color w:val="000000" w:themeColor="text1"/>
          <w:szCs w:val="22"/>
          <w:lang w:val="pl-PL"/>
        </w:rPr>
        <w:t>.</w:t>
      </w:r>
    </w:p>
    <w:p w14:paraId="07B4B8D0" w14:textId="0EBACE39" w:rsidR="00F34485" w:rsidRPr="00E226EA" w:rsidRDefault="00D051A9" w:rsidP="00E226EA">
      <w:pPr>
        <w:pStyle w:val="Nagwek2"/>
        <w:rPr>
          <w:rFonts w:ascii="Franklin Gothic Book" w:hAnsi="Franklin Gothic Book"/>
          <w:szCs w:val="22"/>
          <w:lang w:val="pl-PL"/>
        </w:rPr>
      </w:pPr>
      <w:r w:rsidRPr="00A620A3">
        <w:rPr>
          <w:rFonts w:ascii="Franklin Gothic Book" w:hAnsi="Franklin Gothic Book"/>
          <w:szCs w:val="22"/>
          <w:lang w:val="pl-PL"/>
        </w:rPr>
        <w:t xml:space="preserve">Zakres </w:t>
      </w:r>
      <w:r w:rsidR="00E46659" w:rsidRPr="00A620A3">
        <w:rPr>
          <w:rFonts w:ascii="Franklin Gothic Book" w:hAnsi="Franklin Gothic Book"/>
          <w:szCs w:val="22"/>
          <w:lang w:val="pl-PL"/>
        </w:rPr>
        <w:t>Prac</w:t>
      </w:r>
      <w:r w:rsidR="00E46659" w:rsidRPr="00A620A3">
        <w:rPr>
          <w:rStyle w:val="FontStyle22"/>
          <w:rFonts w:ascii="Franklin Gothic Book" w:hAnsi="Franklin Gothic Book"/>
          <w:b w:val="0"/>
          <w:sz w:val="22"/>
          <w:szCs w:val="22"/>
          <w:lang w:val="pl-PL"/>
        </w:rPr>
        <w:t xml:space="preserve"> </w:t>
      </w:r>
      <w:r w:rsidR="00781AC0" w:rsidRPr="00A620A3">
        <w:rPr>
          <w:rStyle w:val="FontStyle22"/>
          <w:rFonts w:ascii="Franklin Gothic Book" w:hAnsi="Franklin Gothic Book"/>
          <w:b w:val="0"/>
          <w:sz w:val="22"/>
          <w:szCs w:val="22"/>
          <w:lang w:val="pl-PL"/>
        </w:rPr>
        <w:t>obejmuje</w:t>
      </w:r>
      <w:r w:rsidR="001A10B0" w:rsidRPr="00A620A3">
        <w:rPr>
          <w:rStyle w:val="FontStyle22"/>
          <w:rFonts w:ascii="Franklin Gothic Book" w:hAnsi="Franklin Gothic Book"/>
          <w:b w:val="0"/>
          <w:sz w:val="22"/>
          <w:szCs w:val="22"/>
          <w:lang w:val="pl-PL"/>
        </w:rPr>
        <w:t>:</w:t>
      </w:r>
    </w:p>
    <w:p w14:paraId="0FD4AB4F" w14:textId="2693429D" w:rsidR="003B1EB4" w:rsidRPr="00E226EA" w:rsidRDefault="003B1EB4" w:rsidP="00E226EA">
      <w:pPr>
        <w:pStyle w:val="Nagwek3"/>
        <w:numPr>
          <w:ilvl w:val="2"/>
          <w:numId w:val="110"/>
        </w:numPr>
        <w:rPr>
          <w:rFonts w:ascii="Franklin Gothic Book" w:hAnsi="Franklin Gothic Book"/>
          <w:szCs w:val="22"/>
          <w:lang w:val="pl-PL"/>
        </w:rPr>
      </w:pPr>
      <w:r w:rsidRPr="00E226EA">
        <w:rPr>
          <w:rFonts w:ascii="Franklin Gothic Book" w:hAnsi="Franklin Gothic Book"/>
          <w:szCs w:val="22"/>
          <w:lang w:val="pl-PL"/>
        </w:rPr>
        <w:t>Prace polegające na bieżącym utrzymaniu w czystości eksploatowanych obiektów, urządzeń i</w:t>
      </w:r>
      <w:r w:rsidR="00376DA5">
        <w:rPr>
          <w:rFonts w:ascii="Franklin Gothic Book" w:hAnsi="Franklin Gothic Book"/>
          <w:szCs w:val="22"/>
          <w:lang w:val="pl-PL"/>
        </w:rPr>
        <w:t> </w:t>
      </w:r>
      <w:r w:rsidRPr="00E226EA">
        <w:rPr>
          <w:rFonts w:ascii="Franklin Gothic Book" w:hAnsi="Franklin Gothic Book"/>
          <w:szCs w:val="22"/>
          <w:lang w:val="pl-PL"/>
        </w:rPr>
        <w:t>instalacji w zakresie: 7 bloków energetycznych, maszynowni i kotłowni Zielonego Bloku, układów: pozablokowych, magazynowania i podawania biomasy oraz odpopielania i odżużlania – zakres Prac nie obejmuje utrzymania w czystości w pomieszczeniach i terenach ruchu elektrycznego.</w:t>
      </w:r>
    </w:p>
    <w:p w14:paraId="2FA7F827" w14:textId="7A6F4F2F" w:rsidR="00781AC0" w:rsidRPr="00E226EA" w:rsidRDefault="003B1EB4" w:rsidP="00E226EA">
      <w:pPr>
        <w:pStyle w:val="Nagwek3"/>
        <w:rPr>
          <w:rFonts w:ascii="Franklin Gothic Book" w:hAnsi="Franklin Gothic Book"/>
          <w:lang w:val="pl-PL"/>
        </w:rPr>
      </w:pPr>
      <w:r w:rsidRPr="00E226EA">
        <w:rPr>
          <w:rFonts w:ascii="Franklin Gothic Book" w:hAnsi="Franklin Gothic Book"/>
          <w:lang w:val="pl-PL"/>
        </w:rPr>
        <w:t xml:space="preserve">Prace polegające na przygotowaniu urządzeń i instalacji do Prac eksploatacyjnych </w:t>
      </w:r>
      <w:r w:rsidR="00A620A3" w:rsidRPr="00E226EA">
        <w:rPr>
          <w:rFonts w:ascii="Franklin Gothic Book" w:hAnsi="Franklin Gothic Book"/>
          <w:szCs w:val="22"/>
          <w:lang w:val="pl-PL"/>
        </w:rPr>
        <w:t xml:space="preserve">oraz usuwania skutków awarii, </w:t>
      </w:r>
      <w:r w:rsidRPr="00E226EA">
        <w:rPr>
          <w:rFonts w:ascii="Franklin Gothic Book" w:hAnsi="Franklin Gothic Book"/>
          <w:lang w:val="pl-PL"/>
        </w:rPr>
        <w:t>obejmujących: 7 bloków energetycznych, maszynowni i kotłowni Zielonego Bloku, układów pozablokowych, magazynowania i podawania biomasy oraz odpopielania i odżużlania - rozliczane powykonawczo wg wynagrodzenia jednostkowego za każdą roboczogodzinę pracy ludzi i/lub sprzętu zatwierdzonych przez Przedstawiciela Zamawiającego</w:t>
      </w:r>
      <w:r w:rsidR="00BB067D" w:rsidRPr="00E226EA">
        <w:rPr>
          <w:rFonts w:ascii="Franklin Gothic Book" w:hAnsi="Franklin Gothic Book"/>
          <w:lang w:val="pl-PL"/>
        </w:rPr>
        <w:t>. Z</w:t>
      </w:r>
      <w:r w:rsidRPr="00E226EA">
        <w:rPr>
          <w:rFonts w:ascii="Franklin Gothic Book" w:hAnsi="Franklin Gothic Book"/>
          <w:lang w:val="pl-PL"/>
        </w:rPr>
        <w:t>akres Prac nie obejmuje utrzymania w czystości w pomieszczeniach i</w:t>
      </w:r>
      <w:r w:rsidR="00376DA5">
        <w:rPr>
          <w:rFonts w:ascii="Franklin Gothic Book" w:hAnsi="Franklin Gothic Book"/>
          <w:lang w:val="pl-PL"/>
        </w:rPr>
        <w:t> </w:t>
      </w:r>
      <w:r w:rsidRPr="00E226EA">
        <w:rPr>
          <w:rFonts w:ascii="Franklin Gothic Book" w:hAnsi="Franklin Gothic Book"/>
          <w:lang w:val="pl-PL"/>
        </w:rPr>
        <w:t>terenach ruchu elektrycznego.</w:t>
      </w:r>
      <w:r w:rsidR="00BB067D" w:rsidRPr="00E226EA">
        <w:rPr>
          <w:rFonts w:ascii="Franklin Gothic Book" w:hAnsi="Franklin Gothic Book"/>
          <w:lang w:val="pl-PL"/>
        </w:rPr>
        <w:t xml:space="preserve"> </w:t>
      </w:r>
      <w:r w:rsidR="001614C0" w:rsidRPr="00E226EA">
        <w:rPr>
          <w:rFonts w:ascii="Franklin Gothic Book" w:hAnsi="Franklin Gothic Book"/>
          <w:lang w:val="pl-PL"/>
        </w:rPr>
        <w:t xml:space="preserve">w Elektrowni Enea Połaniec S.A. z/s w Zawadzie 26, 28-230 Połaniec. </w:t>
      </w:r>
    </w:p>
    <w:p w14:paraId="713DD3A2" w14:textId="77777777" w:rsidR="008B2584" w:rsidRPr="00A620A3" w:rsidRDefault="008B2584" w:rsidP="00614035">
      <w:pPr>
        <w:pStyle w:val="Nagwek2"/>
        <w:rPr>
          <w:rFonts w:ascii="Franklin Gothic Book" w:hAnsi="Franklin Gothic Book"/>
          <w:bCs w:val="0"/>
          <w:szCs w:val="22"/>
          <w:lang w:val="pl-PL"/>
        </w:rPr>
      </w:pPr>
      <w:r w:rsidRPr="00A620A3">
        <w:rPr>
          <w:rFonts w:ascii="Franklin Gothic Book" w:hAnsi="Franklin Gothic Book"/>
          <w:szCs w:val="22"/>
          <w:lang w:val="pl-PL"/>
        </w:rPr>
        <w:t>Podział Prac ze względu na sposób rozliczania:</w:t>
      </w:r>
    </w:p>
    <w:p w14:paraId="7C1CCC1B" w14:textId="315A317D" w:rsidR="00C2765D" w:rsidRPr="00E226EA" w:rsidRDefault="008B2584" w:rsidP="009D4BB3">
      <w:pPr>
        <w:pStyle w:val="Nagwek3"/>
        <w:rPr>
          <w:rFonts w:ascii="Franklin Gothic Book" w:hAnsi="Franklin Gothic Book"/>
          <w:lang w:val="pl-PL"/>
        </w:rPr>
      </w:pPr>
      <w:r w:rsidRPr="00E226EA">
        <w:rPr>
          <w:rFonts w:ascii="Franklin Gothic Book" w:hAnsi="Franklin Gothic Book"/>
          <w:lang w:val="pl-PL"/>
        </w:rPr>
        <w:t xml:space="preserve">Prace rozliczane </w:t>
      </w:r>
      <w:r w:rsidR="00B2712C" w:rsidRPr="00E226EA">
        <w:rPr>
          <w:rFonts w:ascii="Franklin Gothic Book" w:hAnsi="Franklin Gothic Book"/>
          <w:lang w:val="pl-PL"/>
        </w:rPr>
        <w:t xml:space="preserve">ryczałtowo określone w Części II SIWZ oraz w pkt 1.2.1 Umowy. </w:t>
      </w:r>
      <w:r w:rsidR="009D4BB3" w:rsidRPr="00A620A3">
        <w:rPr>
          <w:rFonts w:ascii="Franklin Gothic Book" w:hAnsi="Franklin Gothic Book"/>
          <w:szCs w:val="22"/>
          <w:lang w:val="pl-PL"/>
        </w:rPr>
        <w:t>Miesiącem rozliczeniowym jest miesiąc kalendarzowy.</w:t>
      </w:r>
    </w:p>
    <w:p w14:paraId="598F7599" w14:textId="125C8C5B" w:rsidR="00634C3F" w:rsidRPr="00A620A3" w:rsidRDefault="008B2584" w:rsidP="00614035">
      <w:pPr>
        <w:pStyle w:val="Nagwek3"/>
        <w:rPr>
          <w:rFonts w:ascii="Franklin Gothic Book" w:hAnsi="Franklin Gothic Book"/>
          <w:szCs w:val="22"/>
          <w:lang w:val="pl-PL"/>
        </w:rPr>
      </w:pPr>
      <w:r w:rsidRPr="00A620A3">
        <w:rPr>
          <w:rFonts w:ascii="Franklin Gothic Book" w:hAnsi="Franklin Gothic Book"/>
          <w:szCs w:val="22"/>
          <w:lang w:val="pl-PL"/>
        </w:rPr>
        <w:t xml:space="preserve">Prace rozliczane </w:t>
      </w:r>
      <w:r w:rsidR="00B2712C" w:rsidRPr="00A620A3">
        <w:rPr>
          <w:rFonts w:ascii="Franklin Gothic Book" w:hAnsi="Franklin Gothic Book"/>
          <w:szCs w:val="22"/>
          <w:lang w:val="pl-PL"/>
        </w:rPr>
        <w:t xml:space="preserve">powykonawczo </w:t>
      </w:r>
      <w:r w:rsidR="009D4BB3" w:rsidRPr="00A620A3">
        <w:rPr>
          <w:rFonts w:ascii="Franklin Gothic Book" w:hAnsi="Franklin Gothic Book"/>
          <w:szCs w:val="22"/>
          <w:lang w:val="pl-PL"/>
        </w:rPr>
        <w:t xml:space="preserve">określone w </w:t>
      </w:r>
      <w:r w:rsidR="00B2712C" w:rsidRPr="00A620A3">
        <w:rPr>
          <w:rFonts w:ascii="Franklin Gothic Book" w:hAnsi="Franklin Gothic Book"/>
          <w:szCs w:val="22"/>
          <w:lang w:val="pl-PL"/>
        </w:rPr>
        <w:t>Części II SIWZ oraz w pkt 1.2.2 Umowy.</w:t>
      </w:r>
    </w:p>
    <w:p w14:paraId="55E58DA4" w14:textId="03814C17" w:rsidR="008B2584" w:rsidRPr="00E226EA" w:rsidRDefault="00634C3F" w:rsidP="00155C50">
      <w:pPr>
        <w:pStyle w:val="Nagwek2"/>
        <w:rPr>
          <w:rFonts w:ascii="Franklin Gothic Book" w:hAnsi="Franklin Gothic Book"/>
          <w:lang w:val="pl-PL"/>
        </w:rPr>
      </w:pPr>
      <w:r w:rsidRPr="00E226EA">
        <w:rPr>
          <w:rFonts w:ascii="Franklin Gothic Book" w:hAnsi="Franklin Gothic Book"/>
          <w:lang w:val="pl-PL"/>
        </w:rPr>
        <w:t>Wykonawca</w:t>
      </w:r>
      <w:r w:rsidR="00590CEE" w:rsidRPr="00E226EA">
        <w:rPr>
          <w:rFonts w:ascii="Franklin Gothic Book" w:hAnsi="Franklin Gothic Book"/>
          <w:lang w:val="pl-PL"/>
        </w:rPr>
        <w:t xml:space="preserve"> będzie przedkładał </w:t>
      </w:r>
      <w:r w:rsidR="00807654" w:rsidRPr="00E226EA">
        <w:rPr>
          <w:rFonts w:ascii="Franklin Gothic Book" w:hAnsi="Franklin Gothic Book"/>
          <w:lang w:val="pl-PL"/>
        </w:rPr>
        <w:t xml:space="preserve">do akceptacji </w:t>
      </w:r>
      <w:r w:rsidR="00590CEE" w:rsidRPr="00E226EA">
        <w:rPr>
          <w:rFonts w:ascii="Franklin Gothic Book" w:hAnsi="Franklin Gothic Book"/>
          <w:lang w:val="pl-PL"/>
        </w:rPr>
        <w:t>miesięczne Ramowe P</w:t>
      </w:r>
      <w:r w:rsidRPr="00E226EA">
        <w:rPr>
          <w:rFonts w:ascii="Franklin Gothic Book" w:hAnsi="Franklin Gothic Book"/>
          <w:lang w:val="pl-PL"/>
        </w:rPr>
        <w:t xml:space="preserve">lany Prac w odniesieniu do </w:t>
      </w:r>
      <w:r w:rsidR="00E64575" w:rsidRPr="00E226EA">
        <w:rPr>
          <w:rFonts w:ascii="Franklin Gothic Book" w:hAnsi="Franklin Gothic Book"/>
          <w:lang w:val="pl-PL"/>
        </w:rPr>
        <w:t>obszarów oraz obiektów</w:t>
      </w:r>
      <w:r w:rsidRPr="00E226EA">
        <w:rPr>
          <w:rFonts w:ascii="Franklin Gothic Book" w:hAnsi="Franklin Gothic Book"/>
          <w:lang w:val="pl-PL"/>
        </w:rPr>
        <w:t xml:space="preserve"> </w:t>
      </w:r>
      <w:r w:rsidR="00E64575" w:rsidRPr="00E226EA">
        <w:rPr>
          <w:rFonts w:ascii="Franklin Gothic Book" w:hAnsi="Franklin Gothic Book"/>
          <w:lang w:val="pl-PL"/>
        </w:rPr>
        <w:t xml:space="preserve">wskazanych </w:t>
      </w:r>
      <w:r w:rsidR="00590CEE" w:rsidRPr="00E226EA">
        <w:rPr>
          <w:rFonts w:ascii="Franklin Gothic Book" w:hAnsi="Franklin Gothic Book"/>
          <w:lang w:val="pl-PL"/>
        </w:rPr>
        <w:t xml:space="preserve">w </w:t>
      </w:r>
      <w:r w:rsidR="00E64575" w:rsidRPr="00E226EA">
        <w:rPr>
          <w:rFonts w:ascii="Franklin Gothic Book" w:hAnsi="Franklin Gothic Book"/>
          <w:lang w:val="pl-PL"/>
        </w:rPr>
        <w:t xml:space="preserve">Załączniku nr 1 do </w:t>
      </w:r>
      <w:r w:rsidRPr="00E226EA">
        <w:rPr>
          <w:rFonts w:ascii="Franklin Gothic Book" w:hAnsi="Franklin Gothic Book"/>
          <w:lang w:val="pl-PL"/>
        </w:rPr>
        <w:t>Części II SIWZ oraz w pkt 1.3.1 Umowy.</w:t>
      </w:r>
    </w:p>
    <w:p w14:paraId="6DC22997" w14:textId="3CA69685" w:rsidR="008B2584" w:rsidRPr="00A620A3" w:rsidRDefault="00807654" w:rsidP="00155C50">
      <w:pPr>
        <w:pStyle w:val="Nagwek2"/>
        <w:rPr>
          <w:rFonts w:ascii="Franklin Gothic Book" w:hAnsi="Franklin Gothic Book"/>
          <w:szCs w:val="22"/>
          <w:lang w:val="pl-PL"/>
        </w:rPr>
      </w:pPr>
      <w:r w:rsidRPr="00A620A3">
        <w:rPr>
          <w:rFonts w:ascii="Franklin Gothic Book" w:hAnsi="Franklin Gothic Book"/>
          <w:iCs w:val="0"/>
          <w:szCs w:val="22"/>
          <w:lang w:val="pl-PL"/>
        </w:rPr>
        <w:t xml:space="preserve">W oparciu o  miesięczne Ramowe Plany Prac będą ustalane </w:t>
      </w:r>
      <w:r w:rsidR="008B2584" w:rsidRPr="00A620A3">
        <w:rPr>
          <w:rFonts w:ascii="Franklin Gothic Book" w:hAnsi="Franklin Gothic Book"/>
          <w:szCs w:val="22"/>
          <w:lang w:val="pl-PL"/>
        </w:rPr>
        <w:t>Szczegółow</w:t>
      </w:r>
      <w:r w:rsidRPr="00A620A3">
        <w:rPr>
          <w:rFonts w:ascii="Franklin Gothic Book" w:hAnsi="Franklin Gothic Book"/>
          <w:szCs w:val="22"/>
          <w:lang w:val="pl-PL"/>
        </w:rPr>
        <w:t>e</w:t>
      </w:r>
      <w:r w:rsidR="008B2584" w:rsidRPr="00A620A3">
        <w:rPr>
          <w:rFonts w:ascii="Franklin Gothic Book" w:hAnsi="Franklin Gothic Book"/>
          <w:szCs w:val="22"/>
          <w:lang w:val="pl-PL"/>
        </w:rPr>
        <w:t xml:space="preserve"> </w:t>
      </w:r>
      <w:r w:rsidRPr="00A620A3">
        <w:rPr>
          <w:rFonts w:ascii="Franklin Gothic Book" w:hAnsi="Franklin Gothic Book"/>
          <w:szCs w:val="22"/>
          <w:lang w:val="pl-PL"/>
        </w:rPr>
        <w:t>Z</w:t>
      </w:r>
      <w:r w:rsidR="008B2584" w:rsidRPr="00A620A3">
        <w:rPr>
          <w:rFonts w:ascii="Franklin Gothic Book" w:hAnsi="Franklin Gothic Book"/>
          <w:szCs w:val="22"/>
          <w:lang w:val="pl-PL"/>
        </w:rPr>
        <w:t>akres</w:t>
      </w:r>
      <w:r w:rsidRPr="00A620A3">
        <w:rPr>
          <w:rFonts w:ascii="Franklin Gothic Book" w:hAnsi="Franklin Gothic Book"/>
          <w:szCs w:val="22"/>
          <w:lang w:val="pl-PL"/>
        </w:rPr>
        <w:t>y</w:t>
      </w:r>
      <w:r w:rsidR="008B2584" w:rsidRPr="00A620A3">
        <w:rPr>
          <w:rFonts w:ascii="Franklin Gothic Book" w:hAnsi="Franklin Gothic Book"/>
          <w:szCs w:val="22"/>
          <w:lang w:val="pl-PL"/>
        </w:rPr>
        <w:t xml:space="preserve"> Prac</w:t>
      </w:r>
      <w:r w:rsidRPr="00A620A3">
        <w:rPr>
          <w:rFonts w:ascii="Franklin Gothic Book" w:hAnsi="Franklin Gothic Book"/>
          <w:szCs w:val="22"/>
          <w:lang w:val="pl-PL"/>
        </w:rPr>
        <w:t xml:space="preserve"> na każdej zmianie roboczej</w:t>
      </w:r>
      <w:r w:rsidR="008B2584" w:rsidRPr="00A620A3">
        <w:rPr>
          <w:rFonts w:ascii="Franklin Gothic Book" w:hAnsi="Franklin Gothic Book"/>
          <w:szCs w:val="22"/>
          <w:lang w:val="pl-PL"/>
        </w:rPr>
        <w:t xml:space="preserve"> z Przedstawicielem Zamawiającego</w:t>
      </w:r>
      <w:r w:rsidR="00A06F95" w:rsidRPr="00A620A3">
        <w:rPr>
          <w:rFonts w:ascii="Franklin Gothic Book" w:hAnsi="Franklin Gothic Book"/>
          <w:szCs w:val="22"/>
          <w:lang w:val="pl-PL"/>
        </w:rPr>
        <w:t>.</w:t>
      </w:r>
    </w:p>
    <w:p w14:paraId="52D1A936" w14:textId="43BBC198" w:rsidR="00B2712C" w:rsidRPr="00A620A3" w:rsidRDefault="00B2712C" w:rsidP="00155C50">
      <w:pPr>
        <w:pStyle w:val="Nagwek2"/>
        <w:rPr>
          <w:rFonts w:ascii="Franklin Gothic Book" w:hAnsi="Franklin Gothic Book"/>
          <w:szCs w:val="22"/>
          <w:lang w:val="pl-PL"/>
        </w:rPr>
      </w:pPr>
      <w:r w:rsidRPr="00A620A3">
        <w:rPr>
          <w:rFonts w:ascii="Franklin Gothic Book" w:hAnsi="Franklin Gothic Book"/>
          <w:szCs w:val="22"/>
          <w:lang w:val="pl-PL"/>
        </w:rPr>
        <w:lastRenderedPageBreak/>
        <w:t>Do celów wykonania Prac Wykonawca</w:t>
      </w:r>
      <w:r w:rsidR="00807654" w:rsidRPr="00A620A3">
        <w:rPr>
          <w:rFonts w:ascii="Franklin Gothic Book" w:hAnsi="Franklin Gothic Book"/>
          <w:szCs w:val="22"/>
          <w:lang w:val="pl-PL"/>
        </w:rPr>
        <w:t xml:space="preserve"> musi dysponować sprzętem, </w:t>
      </w:r>
      <w:r w:rsidRPr="00A620A3">
        <w:rPr>
          <w:rFonts w:ascii="Franklin Gothic Book" w:hAnsi="Franklin Gothic Book"/>
          <w:szCs w:val="22"/>
          <w:lang w:val="pl-PL"/>
        </w:rPr>
        <w:t xml:space="preserve">wyposażeniem technicznym </w:t>
      </w:r>
      <w:r w:rsidR="00807654" w:rsidRPr="00A620A3">
        <w:rPr>
          <w:rFonts w:ascii="Franklin Gothic Book" w:hAnsi="Franklin Gothic Book"/>
          <w:szCs w:val="22"/>
          <w:lang w:val="pl-PL"/>
        </w:rPr>
        <w:t xml:space="preserve">i materiałami </w:t>
      </w:r>
      <w:r w:rsidRPr="00A620A3">
        <w:rPr>
          <w:rFonts w:ascii="Franklin Gothic Book" w:hAnsi="Franklin Gothic Book"/>
          <w:szCs w:val="22"/>
          <w:lang w:val="pl-PL"/>
        </w:rPr>
        <w:t>określonym</w:t>
      </w:r>
      <w:r w:rsidR="00807654" w:rsidRPr="00A620A3">
        <w:rPr>
          <w:rFonts w:ascii="Franklin Gothic Book" w:hAnsi="Franklin Gothic Book"/>
          <w:szCs w:val="22"/>
          <w:lang w:val="pl-PL"/>
        </w:rPr>
        <w:t>i</w:t>
      </w:r>
      <w:r w:rsidRPr="00A620A3">
        <w:rPr>
          <w:rFonts w:ascii="Franklin Gothic Book" w:hAnsi="Franklin Gothic Book"/>
          <w:szCs w:val="22"/>
          <w:lang w:val="pl-PL"/>
        </w:rPr>
        <w:t xml:space="preserve"> w Części II SIWZ wraz z załącznikami.</w:t>
      </w:r>
    </w:p>
    <w:p w14:paraId="4CC2652A" w14:textId="1B7CED2B" w:rsidR="008B2584" w:rsidRPr="00E226EA" w:rsidRDefault="008B2584" w:rsidP="00554A50">
      <w:pPr>
        <w:pStyle w:val="Nagwek2"/>
        <w:rPr>
          <w:lang w:val="pl-PL"/>
        </w:rPr>
      </w:pPr>
      <w:r w:rsidRPr="00E226EA">
        <w:rPr>
          <w:lang w:val="pl-PL"/>
        </w:rPr>
        <w:t xml:space="preserve">Szczegółowy </w:t>
      </w:r>
      <w:r w:rsidR="00B2712C" w:rsidRPr="00E226EA">
        <w:rPr>
          <w:lang w:val="pl-PL"/>
        </w:rPr>
        <w:t>wykaz obiektów oraz zakres Prac d</w:t>
      </w:r>
      <w:r w:rsidRPr="00E226EA">
        <w:rPr>
          <w:lang w:val="pl-PL"/>
        </w:rPr>
        <w:t>la pkt. 1.</w:t>
      </w:r>
      <w:r w:rsidR="00B2712C" w:rsidRPr="00E226EA">
        <w:rPr>
          <w:lang w:val="pl-PL"/>
        </w:rPr>
        <w:t>2</w:t>
      </w:r>
      <w:r w:rsidRPr="00E226EA">
        <w:rPr>
          <w:lang w:val="pl-PL"/>
        </w:rPr>
        <w:t xml:space="preserve">.1. jest określony w Załączniku nr 1 do </w:t>
      </w:r>
      <w:r w:rsidR="00B2712C" w:rsidRPr="00E226EA">
        <w:rPr>
          <w:lang w:val="pl-PL"/>
        </w:rPr>
        <w:t xml:space="preserve">Części II </w:t>
      </w:r>
      <w:r w:rsidRPr="00E226EA">
        <w:rPr>
          <w:lang w:val="pl-PL"/>
        </w:rPr>
        <w:t>SIWZ</w:t>
      </w:r>
      <w:r w:rsidR="00B2712C" w:rsidRPr="00E226EA">
        <w:rPr>
          <w:lang w:val="pl-PL"/>
        </w:rPr>
        <w:t xml:space="preserve"> </w:t>
      </w:r>
      <w:r w:rsidR="00554A50">
        <w:rPr>
          <w:lang w:val="pl-PL"/>
        </w:rPr>
        <w:t xml:space="preserve">. </w:t>
      </w:r>
      <w:r w:rsidR="00554A50" w:rsidRPr="00337365">
        <w:rPr>
          <w:lang w:val="pl-PL"/>
        </w:rPr>
        <w:t xml:space="preserve">Szczegółowy wykaz obiektów oraz zakres Prac dla pkt. </w:t>
      </w:r>
      <w:r w:rsidR="00554A50" w:rsidRPr="00554A50">
        <w:rPr>
          <w:rFonts w:ascii="Franklin Gothic Book" w:hAnsi="Franklin Gothic Book"/>
          <w:szCs w:val="22"/>
          <w:lang w:val="pl-PL"/>
        </w:rPr>
        <w:t xml:space="preserve">1.2.2.. jest określony w </w:t>
      </w:r>
      <w:r w:rsidR="00B2712C" w:rsidRPr="00E226EA">
        <w:rPr>
          <w:lang w:val="pl-PL"/>
        </w:rPr>
        <w:t>Załączniku nr 2 do Części II SIWZ</w:t>
      </w:r>
      <w:r w:rsidR="0043403D" w:rsidRPr="00E226EA">
        <w:rPr>
          <w:lang w:val="pl-PL"/>
        </w:rPr>
        <w:t>.</w:t>
      </w:r>
    </w:p>
    <w:p w14:paraId="6D36B818" w14:textId="228D4781" w:rsidR="00B76175" w:rsidRPr="00A620A3" w:rsidRDefault="008B2584" w:rsidP="00155C50">
      <w:pPr>
        <w:pStyle w:val="Nagwek2"/>
        <w:rPr>
          <w:rFonts w:ascii="Franklin Gothic Book" w:hAnsi="Franklin Gothic Book"/>
          <w:szCs w:val="22"/>
          <w:lang w:val="pl-PL"/>
        </w:rPr>
      </w:pPr>
      <w:r w:rsidRPr="00A620A3">
        <w:rPr>
          <w:rFonts w:ascii="Franklin Gothic Book" w:hAnsi="Franklin Gothic Book"/>
          <w:szCs w:val="22"/>
          <w:lang w:val="pl-PL"/>
        </w:rPr>
        <w:t>Dla Prac określonych w pkt 1.3.</w:t>
      </w:r>
      <w:r w:rsidR="00B2712C" w:rsidRPr="00A620A3">
        <w:rPr>
          <w:rFonts w:ascii="Franklin Gothic Book" w:hAnsi="Franklin Gothic Book"/>
          <w:szCs w:val="22"/>
          <w:lang w:val="pl-PL"/>
        </w:rPr>
        <w:t>2</w:t>
      </w:r>
      <w:r w:rsidRPr="00A620A3">
        <w:rPr>
          <w:rFonts w:ascii="Franklin Gothic Book" w:hAnsi="Franklin Gothic Book"/>
          <w:szCs w:val="22"/>
          <w:lang w:val="pl-PL"/>
        </w:rPr>
        <w:t xml:space="preserve"> </w:t>
      </w:r>
    </w:p>
    <w:p w14:paraId="58AFD7E5" w14:textId="7B526820" w:rsidR="008B2584" w:rsidRPr="00A620A3" w:rsidRDefault="008B2584" w:rsidP="00155C50">
      <w:pPr>
        <w:pStyle w:val="Nagwek3"/>
        <w:rPr>
          <w:rFonts w:ascii="Franklin Gothic Book" w:hAnsi="Franklin Gothic Book"/>
          <w:lang w:val="pl-PL"/>
        </w:rPr>
      </w:pPr>
      <w:r w:rsidRPr="00A620A3">
        <w:rPr>
          <w:rFonts w:ascii="Franklin Gothic Book" w:hAnsi="Franklin Gothic Book"/>
          <w:lang w:val="pl-PL"/>
        </w:rPr>
        <w:t>Zamawiający planuje limit przerobu roboczogodzin</w:t>
      </w:r>
      <w:r w:rsidR="00B2712C" w:rsidRPr="00A620A3">
        <w:rPr>
          <w:rFonts w:ascii="Franklin Gothic Book" w:hAnsi="Franklin Gothic Book"/>
          <w:lang w:val="pl-PL"/>
        </w:rPr>
        <w:t xml:space="preserve"> pracy pracowników</w:t>
      </w:r>
      <w:r w:rsidRPr="00A620A3">
        <w:rPr>
          <w:rFonts w:ascii="Franklin Gothic Book" w:hAnsi="Franklin Gothic Book"/>
          <w:lang w:val="pl-PL"/>
        </w:rPr>
        <w:t xml:space="preserve"> na poziomie do  </w:t>
      </w:r>
      <w:r w:rsidR="00B33FDB" w:rsidRPr="00A620A3">
        <w:rPr>
          <w:rFonts w:ascii="Franklin Gothic Book" w:hAnsi="Franklin Gothic Book"/>
          <w:lang w:val="pl-PL"/>
        </w:rPr>
        <w:t>89.07</w:t>
      </w:r>
      <w:r w:rsidR="005C0025" w:rsidRPr="00A620A3">
        <w:rPr>
          <w:rFonts w:ascii="Franklin Gothic Book" w:hAnsi="Franklin Gothic Book"/>
          <w:lang w:val="pl-PL"/>
        </w:rPr>
        <w:t xml:space="preserve">2 </w:t>
      </w:r>
      <w:r w:rsidRPr="00A620A3">
        <w:rPr>
          <w:rFonts w:ascii="Franklin Gothic Book" w:hAnsi="Franklin Gothic Book"/>
          <w:lang w:val="pl-PL"/>
        </w:rPr>
        <w:t xml:space="preserve">rbg </w:t>
      </w:r>
      <w:r w:rsidR="00FE53B9" w:rsidRPr="00A620A3">
        <w:rPr>
          <w:rFonts w:ascii="Franklin Gothic Book" w:hAnsi="Franklin Gothic Book"/>
          <w:lang w:val="pl-PL"/>
        </w:rPr>
        <w:t>.</w:t>
      </w:r>
    </w:p>
    <w:p w14:paraId="593508E1" w14:textId="1B3DA939" w:rsidR="008B2584" w:rsidRPr="00A620A3" w:rsidRDefault="00854625"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 xml:space="preserve">Dopuszcza się odchyłkę </w:t>
      </w:r>
      <w:r w:rsidR="00634C3F" w:rsidRPr="00A620A3">
        <w:rPr>
          <w:rFonts w:ascii="Franklin Gothic Book" w:hAnsi="Franklin Gothic Book"/>
          <w:lang w:val="pl-PL"/>
        </w:rPr>
        <w:t xml:space="preserve">roczną </w:t>
      </w:r>
      <w:r w:rsidRPr="00A620A3">
        <w:rPr>
          <w:rFonts w:ascii="Franklin Gothic Book" w:hAnsi="Franklin Gothic Book"/>
          <w:lang w:val="pl-PL"/>
        </w:rPr>
        <w:t xml:space="preserve">w zakresie zlecenia ilości roboczogodzin </w:t>
      </w:r>
      <w:r w:rsidR="005C0025" w:rsidRPr="00A620A3">
        <w:rPr>
          <w:rFonts w:ascii="Franklin Gothic Book" w:hAnsi="Franklin Gothic Book"/>
          <w:lang w:val="pl-PL"/>
        </w:rPr>
        <w:t>i nie naruszenia limitu Wynagrodzenia całkowitego brutto za prace powykonawcze w</w:t>
      </w:r>
      <w:r w:rsidR="00376DA5">
        <w:rPr>
          <w:rFonts w:ascii="Franklin Gothic Book" w:hAnsi="Franklin Gothic Book"/>
          <w:lang w:val="pl-PL"/>
        </w:rPr>
        <w:t> </w:t>
      </w:r>
      <w:r w:rsidR="005C0025" w:rsidRPr="00A620A3">
        <w:rPr>
          <w:rFonts w:ascii="Franklin Gothic Book" w:hAnsi="Franklin Gothic Book"/>
          <w:lang w:val="pl-PL"/>
        </w:rPr>
        <w:t xml:space="preserve">okresie trwania </w:t>
      </w:r>
      <w:r w:rsidR="003C0E3F" w:rsidRPr="00A620A3">
        <w:rPr>
          <w:rFonts w:ascii="Franklin Gothic Book" w:hAnsi="Franklin Gothic Book"/>
          <w:lang w:val="pl-PL"/>
        </w:rPr>
        <w:t>Umowy.</w:t>
      </w:r>
    </w:p>
    <w:p w14:paraId="6F5FEE65" w14:textId="6FE6B212" w:rsidR="001D29DB" w:rsidRPr="00A620A3" w:rsidRDefault="00242A20"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Podstawą rozliczenia jest protokół odbioru końcowego Prac</w:t>
      </w:r>
      <w:r w:rsidR="0043403D" w:rsidRPr="00A620A3">
        <w:rPr>
          <w:rFonts w:ascii="Franklin Gothic Book" w:hAnsi="Franklin Gothic Book"/>
          <w:lang w:val="pl-PL"/>
        </w:rPr>
        <w:t>.</w:t>
      </w:r>
    </w:p>
    <w:p w14:paraId="21DAF4A5" w14:textId="5627DAFF" w:rsidR="00D051A9" w:rsidRPr="00A620A3" w:rsidRDefault="00B76175" w:rsidP="00155C50">
      <w:pPr>
        <w:pStyle w:val="Nagwek3"/>
        <w:rPr>
          <w:rFonts w:ascii="Franklin Gothic Book" w:hAnsi="Franklin Gothic Book"/>
          <w:lang w:val="pl-PL"/>
        </w:rPr>
      </w:pPr>
      <w:r w:rsidRPr="00A620A3">
        <w:rPr>
          <w:rFonts w:ascii="Franklin Gothic Book" w:hAnsi="Franklin Gothic Book"/>
          <w:lang w:val="pl-PL"/>
        </w:rPr>
        <w:t>Zamawiając</w:t>
      </w:r>
      <w:r w:rsidR="00807654" w:rsidRPr="00A620A3">
        <w:rPr>
          <w:rFonts w:ascii="Franklin Gothic Book" w:hAnsi="Franklin Gothic Book"/>
          <w:lang w:val="pl-PL"/>
        </w:rPr>
        <w:t xml:space="preserve">y planuje limit przerobu </w:t>
      </w:r>
      <w:r w:rsidRPr="00A620A3">
        <w:rPr>
          <w:rFonts w:ascii="Franklin Gothic Book" w:hAnsi="Franklin Gothic Book"/>
          <w:lang w:val="pl-PL"/>
        </w:rPr>
        <w:t xml:space="preserve">godzin pracy </w:t>
      </w:r>
      <w:r w:rsidR="00575F36" w:rsidRPr="00A620A3">
        <w:rPr>
          <w:rFonts w:ascii="Franklin Gothic Book" w:hAnsi="Franklin Gothic Book"/>
          <w:lang w:val="pl-PL"/>
        </w:rPr>
        <w:t xml:space="preserve">sprzętu na poziomie </w:t>
      </w:r>
      <w:r w:rsidR="00C556AE" w:rsidRPr="00A620A3">
        <w:rPr>
          <w:rFonts w:ascii="Franklin Gothic Book" w:hAnsi="Franklin Gothic Book"/>
          <w:lang w:val="pl-PL"/>
        </w:rPr>
        <w:t>4345</w:t>
      </w:r>
      <w:r w:rsidR="00807654" w:rsidRPr="00A620A3">
        <w:rPr>
          <w:rFonts w:ascii="Franklin Gothic Book" w:hAnsi="Franklin Gothic Book"/>
          <w:lang w:val="pl-PL"/>
        </w:rPr>
        <w:t xml:space="preserve"> [h]</w:t>
      </w:r>
      <w:r w:rsidR="00D051A9" w:rsidRPr="00A620A3">
        <w:rPr>
          <w:rFonts w:ascii="Franklin Gothic Book" w:hAnsi="Franklin Gothic Book"/>
          <w:lang w:val="pl-PL"/>
        </w:rPr>
        <w:t>.</w:t>
      </w:r>
    </w:p>
    <w:p w14:paraId="18E42493" w14:textId="0F8BE103" w:rsidR="00C556AE" w:rsidRPr="00A620A3" w:rsidRDefault="00B33FDB"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 xml:space="preserve">Dopuszcza się odchyłkę roczną w zakresie zlecenia ilości roboczogodzin i nie naruszenia limitu Wynagrodzenia całkowitego za prace powykonawcze w okresie trwania Umowy. Limit roczny zarówno roboczogodzin jak i pracy sprzętu nie jest równomierny i zależy od rocznego planu remontowego </w:t>
      </w:r>
      <w:r w:rsidR="00807654" w:rsidRPr="00A620A3">
        <w:rPr>
          <w:rFonts w:ascii="Franklin Gothic Book" w:hAnsi="Franklin Gothic Book"/>
          <w:lang w:val="pl-PL"/>
        </w:rPr>
        <w:t>Z</w:t>
      </w:r>
      <w:r w:rsidRPr="00A620A3">
        <w:rPr>
          <w:rFonts w:ascii="Franklin Gothic Book" w:hAnsi="Franklin Gothic Book"/>
          <w:lang w:val="pl-PL"/>
        </w:rPr>
        <w:t>amawiającego</w:t>
      </w:r>
      <w:r w:rsidR="00807654" w:rsidRPr="00A620A3">
        <w:rPr>
          <w:rFonts w:ascii="Franklin Gothic Book" w:hAnsi="Franklin Gothic Book"/>
          <w:lang w:val="pl-PL"/>
        </w:rPr>
        <w:t>,</w:t>
      </w:r>
      <w:r w:rsidRPr="00A620A3">
        <w:rPr>
          <w:rFonts w:ascii="Franklin Gothic Book" w:hAnsi="Franklin Gothic Book"/>
          <w:lang w:val="pl-PL"/>
        </w:rPr>
        <w:t xml:space="preserve"> </w:t>
      </w:r>
      <w:r w:rsidR="00807654" w:rsidRPr="00A620A3">
        <w:rPr>
          <w:rFonts w:ascii="Franklin Gothic Book" w:hAnsi="Franklin Gothic Book"/>
          <w:lang w:val="pl-PL"/>
        </w:rPr>
        <w:t>określonego</w:t>
      </w:r>
      <w:r w:rsidRPr="00A620A3">
        <w:rPr>
          <w:rFonts w:ascii="Franklin Gothic Book" w:hAnsi="Franklin Gothic Book"/>
          <w:lang w:val="pl-PL"/>
        </w:rPr>
        <w:t xml:space="preserve"> w </w:t>
      </w:r>
      <w:r w:rsidR="00C556AE" w:rsidRPr="00A620A3">
        <w:rPr>
          <w:rFonts w:ascii="Franklin Gothic Book" w:hAnsi="Franklin Gothic Book"/>
          <w:lang w:val="pl-PL"/>
        </w:rPr>
        <w:t>Załączniku nr 5 do Części II SIWZ</w:t>
      </w:r>
      <w:r w:rsidRPr="00A620A3">
        <w:rPr>
          <w:rFonts w:ascii="Franklin Gothic Book" w:hAnsi="Franklin Gothic Book"/>
          <w:lang w:val="pl-PL"/>
        </w:rPr>
        <w:t>.</w:t>
      </w:r>
    </w:p>
    <w:p w14:paraId="655C3673" w14:textId="77777777" w:rsidR="00242A20" w:rsidRPr="00A620A3" w:rsidRDefault="00242A20" w:rsidP="00242A20">
      <w:pPr>
        <w:pStyle w:val="Akapitzlist"/>
        <w:numPr>
          <w:ilvl w:val="3"/>
          <w:numId w:val="53"/>
        </w:numPr>
        <w:rPr>
          <w:rFonts w:ascii="Franklin Gothic Book" w:hAnsi="Franklin Gothic Book" w:cs="Arial"/>
          <w:iCs/>
          <w:kern w:val="20"/>
          <w:sz w:val="22"/>
          <w:szCs w:val="26"/>
          <w:lang w:eastAsia="en-US"/>
        </w:rPr>
      </w:pPr>
      <w:r w:rsidRPr="00A620A3">
        <w:rPr>
          <w:rFonts w:ascii="Franklin Gothic Book" w:hAnsi="Franklin Gothic Book" w:cs="Arial"/>
          <w:iCs/>
          <w:kern w:val="20"/>
          <w:sz w:val="22"/>
          <w:szCs w:val="26"/>
          <w:lang w:eastAsia="en-US"/>
        </w:rPr>
        <w:t>Podstawą rozliczenia jest protokół odbioru końcowego Prac.</w:t>
      </w:r>
    </w:p>
    <w:p w14:paraId="2D6A640D" w14:textId="77777777" w:rsidR="00A56160" w:rsidRPr="00A620A3" w:rsidRDefault="00C556AE"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Zamawiający zastrzega sobie prawo do korzystania z innego sprzętu stosownie do bieżących potrzeb nie wymienionego w zamieszczonym wykazie w ramach wymienionego limitu czasu pracy [h], jak również w przypadkach wyczerpania się któregoś z limitów możliwość korzystania z niewykorzystanego limitu drugiego (czasu pracy sprzętu i RBG) w ramach kwoty łącznej za zlecane usługi.</w:t>
      </w:r>
    </w:p>
    <w:p w14:paraId="5E5E6C7B" w14:textId="658D07E9" w:rsidR="00A56160" w:rsidRPr="00A620A3" w:rsidRDefault="00A56160" w:rsidP="00155C50">
      <w:pPr>
        <w:pStyle w:val="Nagwek3"/>
        <w:numPr>
          <w:ilvl w:val="0"/>
          <w:numId w:val="0"/>
        </w:numPr>
        <w:ind w:left="2126"/>
        <w:jc w:val="center"/>
        <w:rPr>
          <w:rFonts w:ascii="Franklin Gothic Book" w:hAnsi="Franklin Gothic Book"/>
          <w:lang w:val="pl-PL"/>
        </w:rPr>
      </w:pPr>
      <w:r w:rsidRPr="00E226EA">
        <w:rPr>
          <w:rFonts w:ascii="Franklin Gothic Book" w:hAnsi="Franklin Gothic Book"/>
          <w:b/>
          <w:bCs/>
          <w:lang w:val="pl-PL"/>
        </w:rPr>
        <w:t>LIMITY ROBOCZOGODZIN i CZAS PRACY SPRZĘTU ORAZ SZACOWANA ILOŚĆ ODPADÓW ODPOWIEDNIO w LATACH 2019 - 2021</w:t>
      </w:r>
    </w:p>
    <w:tbl>
      <w:tblPr>
        <w:tblW w:w="9834" w:type="dxa"/>
        <w:tblInd w:w="-5" w:type="dxa"/>
        <w:tblLayout w:type="fixed"/>
        <w:tblCellMar>
          <w:left w:w="70" w:type="dxa"/>
          <w:right w:w="70" w:type="dxa"/>
        </w:tblCellMar>
        <w:tblLook w:val="04A0" w:firstRow="1" w:lastRow="0" w:firstColumn="1" w:lastColumn="0" w:noHBand="0" w:noVBand="1"/>
      </w:tblPr>
      <w:tblGrid>
        <w:gridCol w:w="2554"/>
        <w:gridCol w:w="2426"/>
        <w:gridCol w:w="2427"/>
        <w:gridCol w:w="2427"/>
      </w:tblGrid>
      <w:tr w:rsidR="00A56160" w:rsidRPr="00A620A3" w14:paraId="54911B4D" w14:textId="77777777" w:rsidTr="00155C50">
        <w:trPr>
          <w:trHeight w:val="522"/>
        </w:trPr>
        <w:tc>
          <w:tcPr>
            <w:tcW w:w="2554" w:type="dxa"/>
            <w:tcBorders>
              <w:top w:val="single" w:sz="4" w:space="0" w:color="auto"/>
              <w:left w:val="single" w:sz="4" w:space="0" w:color="auto"/>
              <w:bottom w:val="single" w:sz="4" w:space="0" w:color="auto"/>
              <w:right w:val="single" w:sz="4" w:space="0" w:color="auto"/>
            </w:tcBorders>
            <w:shd w:val="clear" w:color="000000" w:fill="DFE3E8"/>
            <w:vAlign w:val="center"/>
            <w:hideMark/>
          </w:tcPr>
          <w:p w14:paraId="67748D23"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OPIS</w:t>
            </w:r>
          </w:p>
        </w:tc>
        <w:tc>
          <w:tcPr>
            <w:tcW w:w="2426" w:type="dxa"/>
            <w:tcBorders>
              <w:top w:val="single" w:sz="4" w:space="0" w:color="auto"/>
              <w:left w:val="nil"/>
              <w:bottom w:val="single" w:sz="4" w:space="0" w:color="auto"/>
              <w:right w:val="single" w:sz="4" w:space="0" w:color="auto"/>
            </w:tcBorders>
            <w:shd w:val="clear" w:color="000000" w:fill="DFE3E8"/>
            <w:vAlign w:val="center"/>
            <w:hideMark/>
          </w:tcPr>
          <w:p w14:paraId="7D576B7A"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 xml:space="preserve"> ILOŚĆ RBG</w:t>
            </w:r>
          </w:p>
        </w:tc>
        <w:tc>
          <w:tcPr>
            <w:tcW w:w="2427" w:type="dxa"/>
            <w:tcBorders>
              <w:top w:val="single" w:sz="4" w:space="0" w:color="auto"/>
              <w:left w:val="nil"/>
              <w:bottom w:val="single" w:sz="4" w:space="0" w:color="auto"/>
              <w:right w:val="single" w:sz="4" w:space="0" w:color="auto"/>
            </w:tcBorders>
            <w:shd w:val="clear" w:color="000000" w:fill="D9D9D9"/>
            <w:vAlign w:val="center"/>
            <w:hideMark/>
          </w:tcPr>
          <w:p w14:paraId="1DC31983"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 xml:space="preserve"> CZAS PRACY SPRZĘTU</w:t>
            </w:r>
          </w:p>
        </w:tc>
        <w:tc>
          <w:tcPr>
            <w:tcW w:w="2427" w:type="dxa"/>
            <w:tcBorders>
              <w:top w:val="single" w:sz="4" w:space="0" w:color="auto"/>
              <w:left w:val="nil"/>
              <w:bottom w:val="single" w:sz="4" w:space="0" w:color="auto"/>
              <w:right w:val="single" w:sz="4" w:space="0" w:color="auto"/>
            </w:tcBorders>
            <w:shd w:val="clear" w:color="000000" w:fill="D9D9D9"/>
          </w:tcPr>
          <w:p w14:paraId="60B68989"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 xml:space="preserve">ILOŚĆ ODPADÓW </w:t>
            </w:r>
          </w:p>
          <w:p w14:paraId="55C72988"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KOD: 190901 [Mg]</w:t>
            </w:r>
          </w:p>
        </w:tc>
      </w:tr>
      <w:tr w:rsidR="00A56160" w:rsidRPr="00A620A3" w14:paraId="7AD9D380" w14:textId="77777777" w:rsidTr="00155C50">
        <w:trPr>
          <w:trHeight w:val="307"/>
        </w:trPr>
        <w:tc>
          <w:tcPr>
            <w:tcW w:w="2554" w:type="dxa"/>
            <w:tcBorders>
              <w:top w:val="nil"/>
              <w:left w:val="single" w:sz="4" w:space="0" w:color="auto"/>
              <w:bottom w:val="single" w:sz="4" w:space="0" w:color="auto"/>
              <w:right w:val="single" w:sz="4" w:space="0" w:color="auto"/>
            </w:tcBorders>
            <w:shd w:val="clear" w:color="auto" w:fill="auto"/>
            <w:noWrap/>
            <w:vAlign w:val="center"/>
            <w:hideMark/>
          </w:tcPr>
          <w:p w14:paraId="5DD12B18"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Rok 2019</w:t>
            </w:r>
          </w:p>
        </w:tc>
        <w:tc>
          <w:tcPr>
            <w:tcW w:w="2426" w:type="dxa"/>
            <w:tcBorders>
              <w:top w:val="nil"/>
              <w:left w:val="nil"/>
              <w:bottom w:val="single" w:sz="4" w:space="0" w:color="auto"/>
              <w:right w:val="single" w:sz="4" w:space="0" w:color="auto"/>
            </w:tcBorders>
            <w:shd w:val="clear" w:color="auto" w:fill="auto"/>
            <w:hideMark/>
          </w:tcPr>
          <w:p w14:paraId="3C6F148E"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31 302</w:t>
            </w:r>
          </w:p>
        </w:tc>
        <w:tc>
          <w:tcPr>
            <w:tcW w:w="2427" w:type="dxa"/>
            <w:tcBorders>
              <w:top w:val="nil"/>
              <w:left w:val="nil"/>
              <w:bottom w:val="single" w:sz="4" w:space="0" w:color="auto"/>
              <w:right w:val="single" w:sz="4" w:space="0" w:color="auto"/>
            </w:tcBorders>
            <w:shd w:val="clear" w:color="auto" w:fill="auto"/>
            <w:hideMark/>
          </w:tcPr>
          <w:p w14:paraId="0C746774"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1 688</w:t>
            </w:r>
          </w:p>
        </w:tc>
        <w:tc>
          <w:tcPr>
            <w:tcW w:w="2427" w:type="dxa"/>
            <w:tcBorders>
              <w:top w:val="nil"/>
              <w:left w:val="nil"/>
              <w:bottom w:val="single" w:sz="4" w:space="0" w:color="auto"/>
              <w:right w:val="single" w:sz="4" w:space="0" w:color="auto"/>
            </w:tcBorders>
          </w:tcPr>
          <w:p w14:paraId="68B174C7"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100</w:t>
            </w:r>
          </w:p>
        </w:tc>
      </w:tr>
      <w:tr w:rsidR="00A56160" w:rsidRPr="00A620A3" w14:paraId="64426F37" w14:textId="77777777" w:rsidTr="00155C50">
        <w:trPr>
          <w:trHeight w:val="307"/>
        </w:trPr>
        <w:tc>
          <w:tcPr>
            <w:tcW w:w="2554" w:type="dxa"/>
            <w:tcBorders>
              <w:top w:val="nil"/>
              <w:left w:val="single" w:sz="4" w:space="0" w:color="auto"/>
              <w:bottom w:val="single" w:sz="4" w:space="0" w:color="auto"/>
              <w:right w:val="single" w:sz="4" w:space="0" w:color="auto"/>
            </w:tcBorders>
            <w:shd w:val="clear" w:color="auto" w:fill="auto"/>
            <w:noWrap/>
            <w:vAlign w:val="center"/>
            <w:hideMark/>
          </w:tcPr>
          <w:p w14:paraId="1193D435"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Rok 2020</w:t>
            </w:r>
          </w:p>
        </w:tc>
        <w:tc>
          <w:tcPr>
            <w:tcW w:w="2426" w:type="dxa"/>
            <w:tcBorders>
              <w:top w:val="nil"/>
              <w:left w:val="nil"/>
              <w:bottom w:val="single" w:sz="4" w:space="0" w:color="auto"/>
              <w:right w:val="single" w:sz="4" w:space="0" w:color="auto"/>
            </w:tcBorders>
            <w:shd w:val="clear" w:color="auto" w:fill="auto"/>
            <w:hideMark/>
          </w:tcPr>
          <w:p w14:paraId="6F40AEB9"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30 380</w:t>
            </w:r>
          </w:p>
        </w:tc>
        <w:tc>
          <w:tcPr>
            <w:tcW w:w="2427" w:type="dxa"/>
            <w:tcBorders>
              <w:top w:val="nil"/>
              <w:left w:val="nil"/>
              <w:bottom w:val="single" w:sz="4" w:space="0" w:color="auto"/>
              <w:right w:val="single" w:sz="4" w:space="0" w:color="auto"/>
            </w:tcBorders>
            <w:shd w:val="clear" w:color="auto" w:fill="auto"/>
            <w:hideMark/>
          </w:tcPr>
          <w:p w14:paraId="1F7BD543"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1 563</w:t>
            </w:r>
          </w:p>
        </w:tc>
        <w:tc>
          <w:tcPr>
            <w:tcW w:w="2427" w:type="dxa"/>
            <w:tcBorders>
              <w:top w:val="nil"/>
              <w:left w:val="nil"/>
              <w:bottom w:val="single" w:sz="4" w:space="0" w:color="auto"/>
              <w:right w:val="single" w:sz="4" w:space="0" w:color="auto"/>
            </w:tcBorders>
          </w:tcPr>
          <w:p w14:paraId="6CB12E19"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100</w:t>
            </w:r>
          </w:p>
        </w:tc>
      </w:tr>
      <w:tr w:rsidR="00A56160" w:rsidRPr="00A620A3" w14:paraId="6288A8E7" w14:textId="77777777" w:rsidTr="00155C50">
        <w:trPr>
          <w:trHeight w:val="307"/>
        </w:trPr>
        <w:tc>
          <w:tcPr>
            <w:tcW w:w="2554" w:type="dxa"/>
            <w:tcBorders>
              <w:top w:val="nil"/>
              <w:left w:val="single" w:sz="4" w:space="0" w:color="auto"/>
              <w:bottom w:val="single" w:sz="4" w:space="0" w:color="auto"/>
              <w:right w:val="single" w:sz="4" w:space="0" w:color="auto"/>
            </w:tcBorders>
            <w:shd w:val="clear" w:color="auto" w:fill="auto"/>
            <w:noWrap/>
            <w:vAlign w:val="center"/>
            <w:hideMark/>
          </w:tcPr>
          <w:p w14:paraId="63B16DD1"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Rok 2021</w:t>
            </w:r>
          </w:p>
        </w:tc>
        <w:tc>
          <w:tcPr>
            <w:tcW w:w="2426" w:type="dxa"/>
            <w:tcBorders>
              <w:top w:val="nil"/>
              <w:left w:val="nil"/>
              <w:bottom w:val="single" w:sz="4" w:space="0" w:color="auto"/>
              <w:right w:val="single" w:sz="4" w:space="0" w:color="auto"/>
            </w:tcBorders>
            <w:shd w:val="clear" w:color="auto" w:fill="auto"/>
            <w:hideMark/>
          </w:tcPr>
          <w:p w14:paraId="28CEC6CA"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27 390</w:t>
            </w:r>
          </w:p>
        </w:tc>
        <w:tc>
          <w:tcPr>
            <w:tcW w:w="2427" w:type="dxa"/>
            <w:tcBorders>
              <w:top w:val="nil"/>
              <w:left w:val="nil"/>
              <w:bottom w:val="single" w:sz="4" w:space="0" w:color="auto"/>
              <w:right w:val="single" w:sz="4" w:space="0" w:color="auto"/>
            </w:tcBorders>
            <w:shd w:val="clear" w:color="auto" w:fill="auto"/>
            <w:hideMark/>
          </w:tcPr>
          <w:p w14:paraId="1FAD0163"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1 094</w:t>
            </w:r>
          </w:p>
        </w:tc>
        <w:tc>
          <w:tcPr>
            <w:tcW w:w="2427" w:type="dxa"/>
            <w:tcBorders>
              <w:top w:val="nil"/>
              <w:left w:val="nil"/>
              <w:bottom w:val="single" w:sz="4" w:space="0" w:color="auto"/>
              <w:right w:val="single" w:sz="4" w:space="0" w:color="auto"/>
            </w:tcBorders>
          </w:tcPr>
          <w:p w14:paraId="4B1AE9D0"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100</w:t>
            </w:r>
          </w:p>
        </w:tc>
      </w:tr>
      <w:tr w:rsidR="00A56160" w:rsidRPr="00A620A3" w14:paraId="440A203B" w14:textId="77777777" w:rsidTr="00155C50">
        <w:trPr>
          <w:trHeight w:val="307"/>
        </w:trPr>
        <w:tc>
          <w:tcPr>
            <w:tcW w:w="2554" w:type="dxa"/>
            <w:tcBorders>
              <w:top w:val="nil"/>
              <w:left w:val="single" w:sz="4" w:space="0" w:color="auto"/>
              <w:bottom w:val="single" w:sz="4" w:space="0" w:color="auto"/>
              <w:right w:val="single" w:sz="4" w:space="0" w:color="auto"/>
            </w:tcBorders>
            <w:shd w:val="clear" w:color="000000" w:fill="B4C6E7"/>
            <w:noWrap/>
            <w:vAlign w:val="center"/>
            <w:hideMark/>
          </w:tcPr>
          <w:p w14:paraId="2FC485AD"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RAZEM Lata 2019-2021</w:t>
            </w:r>
          </w:p>
        </w:tc>
        <w:tc>
          <w:tcPr>
            <w:tcW w:w="2426" w:type="dxa"/>
            <w:tcBorders>
              <w:top w:val="nil"/>
              <w:left w:val="nil"/>
              <w:bottom w:val="single" w:sz="4" w:space="0" w:color="auto"/>
              <w:right w:val="single" w:sz="4" w:space="0" w:color="auto"/>
            </w:tcBorders>
            <w:shd w:val="clear" w:color="000000" w:fill="B4C6E7"/>
            <w:hideMark/>
          </w:tcPr>
          <w:p w14:paraId="21491CEF"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89 072</w:t>
            </w:r>
          </w:p>
        </w:tc>
        <w:tc>
          <w:tcPr>
            <w:tcW w:w="2427" w:type="dxa"/>
            <w:tcBorders>
              <w:top w:val="nil"/>
              <w:left w:val="nil"/>
              <w:bottom w:val="single" w:sz="4" w:space="0" w:color="auto"/>
              <w:right w:val="single" w:sz="4" w:space="0" w:color="auto"/>
            </w:tcBorders>
            <w:shd w:val="clear" w:color="000000" w:fill="B4C6E7"/>
            <w:hideMark/>
          </w:tcPr>
          <w:p w14:paraId="0CE7C38F"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4 345</w:t>
            </w:r>
          </w:p>
        </w:tc>
        <w:tc>
          <w:tcPr>
            <w:tcW w:w="2427" w:type="dxa"/>
            <w:tcBorders>
              <w:top w:val="nil"/>
              <w:left w:val="nil"/>
              <w:bottom w:val="single" w:sz="4" w:space="0" w:color="auto"/>
              <w:right w:val="single" w:sz="4" w:space="0" w:color="auto"/>
            </w:tcBorders>
            <w:shd w:val="clear" w:color="000000" w:fill="B4C6E7"/>
          </w:tcPr>
          <w:p w14:paraId="32460A69"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300</w:t>
            </w:r>
          </w:p>
        </w:tc>
      </w:tr>
    </w:tbl>
    <w:p w14:paraId="2B7FBC10" w14:textId="77777777" w:rsidR="00A56160" w:rsidRPr="00E226EA" w:rsidRDefault="00A56160" w:rsidP="00155C50">
      <w:pPr>
        <w:pStyle w:val="Tekstpodstawowy2"/>
        <w:rPr>
          <w:rFonts w:ascii="Franklin Gothic Book" w:hAnsi="Franklin Gothic Book"/>
        </w:rPr>
      </w:pPr>
    </w:p>
    <w:p w14:paraId="7225E0AE" w14:textId="77777777" w:rsidR="006D4226" w:rsidRPr="00A620A3" w:rsidRDefault="006D4226" w:rsidP="006D4226">
      <w:pPr>
        <w:pStyle w:val="Nagwek2"/>
        <w:rPr>
          <w:rFonts w:ascii="Franklin Gothic Book" w:hAnsi="Franklin Gothic Book"/>
          <w:szCs w:val="22"/>
          <w:lang w:val="pl-PL"/>
        </w:rPr>
      </w:pPr>
      <w:r w:rsidRPr="00A620A3">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22A33D6D" w:rsidR="00315F5C" w:rsidRPr="00A620A3" w:rsidRDefault="00315F5C" w:rsidP="00315F5C">
      <w:pPr>
        <w:pStyle w:val="Nagwek2"/>
        <w:numPr>
          <w:ilvl w:val="1"/>
          <w:numId w:val="1"/>
        </w:numPr>
        <w:rPr>
          <w:rFonts w:ascii="Franklin Gothic Book" w:hAnsi="Franklin Gothic Book"/>
          <w:szCs w:val="22"/>
          <w:lang w:val="pl-PL"/>
        </w:rPr>
      </w:pPr>
      <w:r w:rsidRPr="00A620A3">
        <w:rPr>
          <w:rFonts w:ascii="Franklin Gothic Book" w:hAnsi="Franklin Gothic Book"/>
          <w:szCs w:val="22"/>
          <w:lang w:val="pl-PL"/>
        </w:rPr>
        <w:t xml:space="preserve">Wykonawca (lub jego podwykonawca) </w:t>
      </w:r>
      <w:r w:rsidR="00554A50" w:rsidRPr="00E226EA">
        <w:rPr>
          <w:rFonts w:ascii="Franklin Gothic Book" w:hAnsi="Franklin Gothic Book"/>
          <w:szCs w:val="22"/>
          <w:lang w:val="pl-PL"/>
        </w:rPr>
        <w:t>zatrudni, dla potrzeb realizacji Prac określonych w pkt 1.2.1,</w:t>
      </w:r>
      <w:r w:rsidRPr="00A620A3">
        <w:rPr>
          <w:rFonts w:ascii="Franklin Gothic Book" w:hAnsi="Franklin Gothic Book"/>
          <w:szCs w:val="22"/>
          <w:lang w:val="pl-PL"/>
        </w:rPr>
        <w:t xml:space="preserve">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626"/>
        <w:gridCol w:w="1559"/>
        <w:gridCol w:w="4678"/>
        <w:gridCol w:w="1209"/>
      </w:tblGrid>
      <w:tr w:rsidR="0082211B" w:rsidRPr="00A620A3" w14:paraId="5F28B16C" w14:textId="77777777" w:rsidTr="00155C50">
        <w:trPr>
          <w:trHeight w:val="288"/>
        </w:trPr>
        <w:tc>
          <w:tcPr>
            <w:tcW w:w="642" w:type="dxa"/>
            <w:shd w:val="clear" w:color="auto" w:fill="auto"/>
            <w:noWrap/>
            <w:vAlign w:val="center"/>
          </w:tcPr>
          <w:p w14:paraId="3D732AD6"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lastRenderedPageBreak/>
              <w:t>Lp.</w:t>
            </w:r>
          </w:p>
        </w:tc>
        <w:tc>
          <w:tcPr>
            <w:tcW w:w="1626" w:type="dxa"/>
            <w:shd w:val="clear" w:color="auto" w:fill="auto"/>
            <w:noWrap/>
            <w:vAlign w:val="center"/>
          </w:tcPr>
          <w:p w14:paraId="063F3142"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stanowisko</w:t>
            </w:r>
          </w:p>
        </w:tc>
        <w:tc>
          <w:tcPr>
            <w:tcW w:w="1559" w:type="dxa"/>
            <w:vAlign w:val="center"/>
          </w:tcPr>
          <w:p w14:paraId="41515877" w14:textId="77777777" w:rsidR="0082211B" w:rsidRPr="00E226EA" w:rsidRDefault="0082211B" w:rsidP="0092773A">
            <w:pPr>
              <w:jc w:val="center"/>
              <w:rPr>
                <w:rFonts w:ascii="Franklin Gothic Book" w:hAnsi="Franklin Gothic Book" w:cs="Arial"/>
                <w:b/>
                <w:i/>
                <w:iCs/>
                <w:color w:val="000000"/>
                <w:sz w:val="22"/>
                <w:szCs w:val="22"/>
                <w:highlight w:val="yellow"/>
              </w:rPr>
            </w:pPr>
            <w:r w:rsidRPr="00E226EA">
              <w:rPr>
                <w:rFonts w:ascii="Franklin Gothic Book" w:hAnsi="Franklin Gothic Book" w:cs="Arial"/>
                <w:b/>
                <w:i/>
                <w:iCs/>
                <w:color w:val="000000"/>
                <w:sz w:val="22"/>
                <w:szCs w:val="22"/>
              </w:rPr>
              <w:t>Minimalna ilość zatrudnionych</w:t>
            </w:r>
            <w:r w:rsidRPr="00A620A3">
              <w:rPr>
                <w:rFonts w:ascii="Franklin Gothic Book" w:hAnsi="Franklin Gothic Book"/>
                <w:b/>
                <w:color w:val="000000"/>
                <w:sz w:val="22"/>
                <w:szCs w:val="22"/>
              </w:rPr>
              <w:t xml:space="preserve"> </w:t>
            </w:r>
          </w:p>
        </w:tc>
        <w:tc>
          <w:tcPr>
            <w:tcW w:w="4678" w:type="dxa"/>
            <w:vAlign w:val="center"/>
          </w:tcPr>
          <w:p w14:paraId="68BB9C81"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zakres czynności w realizacji zamówienia</w:t>
            </w:r>
            <w:r w:rsidRPr="00E226EA">
              <w:rPr>
                <w:rFonts w:ascii="Franklin Gothic Book" w:hAnsi="Franklin Gothic Book"/>
                <w:b/>
                <w:sz w:val="22"/>
                <w:szCs w:val="22"/>
                <w:lang w:eastAsia="en-US"/>
              </w:rPr>
              <w:t xml:space="preserve">       </w:t>
            </w:r>
          </w:p>
        </w:tc>
        <w:tc>
          <w:tcPr>
            <w:tcW w:w="1209" w:type="dxa"/>
            <w:vAlign w:val="center"/>
          </w:tcPr>
          <w:p w14:paraId="006FE173"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 xml:space="preserve">Wymiar czasu pracy </w:t>
            </w:r>
          </w:p>
        </w:tc>
      </w:tr>
      <w:tr w:rsidR="0082211B" w:rsidRPr="00A620A3" w14:paraId="3F45F61E" w14:textId="77777777" w:rsidTr="00155C50">
        <w:trPr>
          <w:trHeight w:val="288"/>
        </w:trPr>
        <w:tc>
          <w:tcPr>
            <w:tcW w:w="642" w:type="dxa"/>
            <w:shd w:val="clear" w:color="auto" w:fill="auto"/>
            <w:noWrap/>
            <w:vAlign w:val="center"/>
          </w:tcPr>
          <w:p w14:paraId="372B625D" w14:textId="77777777" w:rsidR="0082211B" w:rsidRPr="00A620A3" w:rsidRDefault="0082211B" w:rsidP="0092773A">
            <w:pPr>
              <w:pStyle w:val="Akapitzlist"/>
              <w:numPr>
                <w:ilvl w:val="0"/>
                <w:numId w:val="11"/>
              </w:numPr>
              <w:spacing w:before="60" w:after="60"/>
              <w:rPr>
                <w:rFonts w:ascii="Franklin Gothic Book" w:hAnsi="Franklin Gothic Book"/>
                <w:sz w:val="22"/>
                <w:szCs w:val="22"/>
              </w:rPr>
            </w:pPr>
          </w:p>
        </w:tc>
        <w:tc>
          <w:tcPr>
            <w:tcW w:w="1626" w:type="dxa"/>
            <w:shd w:val="clear" w:color="auto" w:fill="auto"/>
            <w:noWrap/>
            <w:vAlign w:val="center"/>
          </w:tcPr>
          <w:p w14:paraId="16695ED5" w14:textId="52093E21" w:rsidR="0082211B" w:rsidRPr="00A620A3" w:rsidRDefault="0082211B" w:rsidP="002647A9">
            <w:pPr>
              <w:spacing w:before="60" w:after="60"/>
              <w:rPr>
                <w:rFonts w:ascii="Franklin Gothic Book" w:hAnsi="Franklin Gothic Book"/>
                <w:sz w:val="22"/>
                <w:szCs w:val="22"/>
              </w:rPr>
            </w:pPr>
            <w:r w:rsidRPr="00A620A3">
              <w:rPr>
                <w:rFonts w:ascii="Franklin Gothic Book" w:hAnsi="Franklin Gothic Book"/>
                <w:sz w:val="22"/>
                <w:szCs w:val="22"/>
              </w:rPr>
              <w:t xml:space="preserve">* </w:t>
            </w:r>
            <w:r w:rsidR="00FB2BFB" w:rsidRPr="00A620A3">
              <w:rPr>
                <w:rFonts w:ascii="Franklin Gothic Book" w:hAnsi="Franklin Gothic Book"/>
                <w:sz w:val="22"/>
                <w:szCs w:val="22"/>
              </w:rPr>
              <w:t>k</w:t>
            </w:r>
            <w:r w:rsidR="00242A20" w:rsidRPr="00A620A3">
              <w:rPr>
                <w:rFonts w:ascii="Franklin Gothic Book" w:hAnsi="Franklin Gothic Book"/>
                <w:sz w:val="22"/>
                <w:szCs w:val="22"/>
              </w:rPr>
              <w:t>ierownik</w:t>
            </w:r>
          </w:p>
        </w:tc>
        <w:tc>
          <w:tcPr>
            <w:tcW w:w="1559" w:type="dxa"/>
            <w:vAlign w:val="center"/>
          </w:tcPr>
          <w:p w14:paraId="6367CB12" w14:textId="4E5DC411" w:rsidR="0082211B" w:rsidRPr="00A620A3" w:rsidRDefault="00242A20" w:rsidP="0092773A">
            <w:pPr>
              <w:jc w:val="center"/>
              <w:rPr>
                <w:rFonts w:ascii="Franklin Gothic Book" w:hAnsi="Franklin Gothic Book" w:cs="Arial"/>
                <w:i/>
                <w:iCs/>
                <w:color w:val="000000"/>
                <w:sz w:val="22"/>
                <w:szCs w:val="22"/>
                <w:highlight w:val="yellow"/>
              </w:rPr>
            </w:pPr>
            <w:r w:rsidRPr="00A620A3">
              <w:rPr>
                <w:rFonts w:ascii="Franklin Gothic Book" w:hAnsi="Franklin Gothic Book" w:cs="Arial"/>
                <w:i/>
                <w:iCs/>
                <w:color w:val="000000"/>
                <w:sz w:val="22"/>
                <w:szCs w:val="22"/>
              </w:rPr>
              <w:t>2</w:t>
            </w:r>
            <w:r w:rsidR="00E918F6" w:rsidRPr="00A620A3">
              <w:rPr>
                <w:rFonts w:ascii="Franklin Gothic Book" w:hAnsi="Franklin Gothic Book" w:cs="Arial"/>
                <w:i/>
                <w:iCs/>
                <w:color w:val="000000"/>
                <w:sz w:val="22"/>
                <w:szCs w:val="22"/>
              </w:rPr>
              <w:t xml:space="preserve"> na zmianie pierwszej</w:t>
            </w:r>
            <w:r w:rsidR="00C32A09" w:rsidRPr="00A620A3">
              <w:rPr>
                <w:rFonts w:ascii="Franklin Gothic Book" w:hAnsi="Franklin Gothic Book" w:cs="Arial"/>
                <w:i/>
                <w:iCs/>
                <w:color w:val="000000"/>
                <w:sz w:val="22"/>
                <w:szCs w:val="22"/>
              </w:rPr>
              <w:t xml:space="preserve"> od poniedziałku do piątku w dni robocze</w:t>
            </w:r>
          </w:p>
        </w:tc>
        <w:tc>
          <w:tcPr>
            <w:tcW w:w="4678" w:type="dxa"/>
            <w:vAlign w:val="center"/>
          </w:tcPr>
          <w:p w14:paraId="65DD20BF" w14:textId="6B7837EA" w:rsidR="0082211B" w:rsidRPr="00A620A3" w:rsidRDefault="00F4136F" w:rsidP="002E1A9C">
            <w:pPr>
              <w:autoSpaceDE w:val="0"/>
              <w:autoSpaceDN w:val="0"/>
              <w:adjustRightInd w:val="0"/>
              <w:jc w:val="both"/>
              <w:rPr>
                <w:rFonts w:ascii="Franklin Gothic Book" w:hAnsi="Franklin Gothic Book" w:cs="Arial"/>
                <w:i/>
                <w:iCs/>
                <w:color w:val="000000"/>
                <w:sz w:val="22"/>
                <w:szCs w:val="22"/>
                <w:highlight w:val="yellow"/>
              </w:rPr>
            </w:pPr>
            <w:r w:rsidRPr="00A620A3">
              <w:rPr>
                <w:rFonts w:ascii="Franklin Gothic Book" w:eastAsiaTheme="minorHAnsi" w:hAnsi="Franklin Gothic Book" w:cs="Calibri"/>
                <w:sz w:val="22"/>
                <w:szCs w:val="22"/>
                <w:lang w:eastAsia="en-US"/>
              </w:rPr>
              <w:t>Czynności związane z ustalaniem terminów i kolejności wykonywania Prac oraz nadzór nad pracownikami Wykonawcy</w:t>
            </w:r>
            <w:r w:rsidR="00791966" w:rsidRPr="00A620A3">
              <w:rPr>
                <w:rFonts w:ascii="Franklin Gothic Book" w:eastAsiaTheme="minorHAnsi" w:hAnsi="Franklin Gothic Book" w:cs="Calibri"/>
                <w:sz w:val="22"/>
                <w:szCs w:val="22"/>
                <w:lang w:eastAsia="en-US"/>
              </w:rPr>
              <w:t xml:space="preserve">. </w:t>
            </w:r>
          </w:p>
        </w:tc>
        <w:tc>
          <w:tcPr>
            <w:tcW w:w="1209" w:type="dxa"/>
            <w:vAlign w:val="center"/>
          </w:tcPr>
          <w:p w14:paraId="6F3E2CB4" w14:textId="77777777" w:rsidR="0082211B" w:rsidRPr="00A620A3" w:rsidRDefault="0082211B" w:rsidP="0092773A">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791966" w:rsidRPr="00A620A3" w14:paraId="5F25415A" w14:textId="77777777" w:rsidTr="00791966">
        <w:trPr>
          <w:trHeight w:val="288"/>
        </w:trPr>
        <w:tc>
          <w:tcPr>
            <w:tcW w:w="642" w:type="dxa"/>
            <w:shd w:val="clear" w:color="auto" w:fill="auto"/>
            <w:noWrap/>
            <w:vAlign w:val="center"/>
          </w:tcPr>
          <w:p w14:paraId="4CB65387" w14:textId="77777777" w:rsidR="00791966" w:rsidRPr="00A620A3" w:rsidRDefault="00791966" w:rsidP="0092773A">
            <w:pPr>
              <w:pStyle w:val="Akapitzlist"/>
              <w:numPr>
                <w:ilvl w:val="0"/>
                <w:numId w:val="11"/>
              </w:numPr>
              <w:spacing w:before="60" w:after="60"/>
              <w:rPr>
                <w:rFonts w:ascii="Franklin Gothic Book" w:hAnsi="Franklin Gothic Book"/>
                <w:sz w:val="22"/>
                <w:szCs w:val="22"/>
              </w:rPr>
            </w:pPr>
          </w:p>
        </w:tc>
        <w:tc>
          <w:tcPr>
            <w:tcW w:w="9072" w:type="dxa"/>
            <w:gridSpan w:val="4"/>
            <w:shd w:val="clear" w:color="auto" w:fill="auto"/>
            <w:noWrap/>
            <w:vAlign w:val="center"/>
          </w:tcPr>
          <w:p w14:paraId="7A3F0810" w14:textId="54FD03C0" w:rsidR="00791966" w:rsidRPr="00E226EA" w:rsidRDefault="00791966"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Wymóg zatrudnienia na umowę o pracę dla zakresu</w:t>
            </w:r>
            <w:r w:rsidRPr="00A620A3">
              <w:rPr>
                <w:rFonts w:ascii="Franklin Gothic Book" w:hAnsi="Franklin Gothic Book" w:cs="Arial"/>
                <w:b/>
                <w:i/>
                <w:iCs/>
                <w:color w:val="000000"/>
                <w:sz w:val="22"/>
                <w:szCs w:val="22"/>
              </w:rPr>
              <w:t xml:space="preserve"> 7 bloków energetycznych wraz z </w:t>
            </w:r>
            <w:r w:rsidRPr="00E226EA">
              <w:rPr>
                <w:rFonts w:ascii="Franklin Gothic Book" w:hAnsi="Franklin Gothic Book" w:cs="Arial"/>
                <w:b/>
                <w:i/>
                <w:iCs/>
                <w:color w:val="000000"/>
                <w:sz w:val="22"/>
                <w:szCs w:val="22"/>
              </w:rPr>
              <w:t>maszynownią i kotłownią Zielonego Bloku</w:t>
            </w:r>
          </w:p>
        </w:tc>
      </w:tr>
      <w:tr w:rsidR="0082211B" w:rsidRPr="00A620A3" w14:paraId="56876320" w14:textId="77777777" w:rsidTr="00155C50">
        <w:trPr>
          <w:trHeight w:val="288"/>
        </w:trPr>
        <w:tc>
          <w:tcPr>
            <w:tcW w:w="642" w:type="dxa"/>
            <w:shd w:val="clear" w:color="auto" w:fill="auto"/>
            <w:noWrap/>
            <w:vAlign w:val="center"/>
          </w:tcPr>
          <w:p w14:paraId="79FFB922" w14:textId="3E7CA49E" w:rsidR="0082211B" w:rsidRPr="00E226EA" w:rsidRDefault="00C66F61" w:rsidP="00E226EA">
            <w:pPr>
              <w:spacing w:before="60" w:after="60"/>
              <w:ind w:left="360"/>
              <w:rPr>
                <w:rFonts w:ascii="Franklin Gothic Book" w:hAnsi="Franklin Gothic Book"/>
                <w:sz w:val="22"/>
                <w:szCs w:val="22"/>
              </w:rPr>
            </w:pPr>
            <w:r w:rsidRPr="00A620A3">
              <w:rPr>
                <w:rFonts w:ascii="Franklin Gothic Book" w:hAnsi="Franklin Gothic Book"/>
                <w:sz w:val="22"/>
                <w:szCs w:val="22"/>
              </w:rPr>
              <w:t>a</w:t>
            </w:r>
          </w:p>
        </w:tc>
        <w:tc>
          <w:tcPr>
            <w:tcW w:w="1626" w:type="dxa"/>
            <w:shd w:val="clear" w:color="auto" w:fill="auto"/>
            <w:noWrap/>
            <w:vAlign w:val="center"/>
          </w:tcPr>
          <w:p w14:paraId="626E3E31" w14:textId="31DF09D8" w:rsidR="0082211B" w:rsidRPr="00A620A3" w:rsidRDefault="0082211B" w:rsidP="002647A9">
            <w:pPr>
              <w:spacing w:before="60" w:after="60"/>
              <w:rPr>
                <w:rFonts w:ascii="Franklin Gothic Book" w:hAnsi="Franklin Gothic Book"/>
                <w:sz w:val="22"/>
                <w:szCs w:val="22"/>
              </w:rPr>
            </w:pPr>
            <w:r w:rsidRPr="00A620A3">
              <w:rPr>
                <w:rFonts w:ascii="Franklin Gothic Book" w:hAnsi="Franklin Gothic Book"/>
                <w:sz w:val="22"/>
                <w:szCs w:val="22"/>
              </w:rPr>
              <w:t>**</w:t>
            </w:r>
            <w:r w:rsidR="00242A20" w:rsidRPr="00A620A3">
              <w:rPr>
                <w:rFonts w:ascii="Franklin Gothic Book" w:hAnsi="Franklin Gothic Book"/>
                <w:sz w:val="22"/>
                <w:szCs w:val="22"/>
              </w:rPr>
              <w:t>k</w:t>
            </w:r>
            <w:r w:rsidR="00357506" w:rsidRPr="00A620A3">
              <w:rPr>
                <w:rFonts w:ascii="Franklin Gothic Book" w:hAnsi="Franklin Gothic Book"/>
                <w:sz w:val="22"/>
                <w:szCs w:val="22"/>
              </w:rPr>
              <w:t>ierujący zespołem</w:t>
            </w:r>
          </w:p>
        </w:tc>
        <w:tc>
          <w:tcPr>
            <w:tcW w:w="1559" w:type="dxa"/>
            <w:vAlign w:val="center"/>
          </w:tcPr>
          <w:p w14:paraId="3A54CCEC" w14:textId="7E060A7C" w:rsidR="0082211B" w:rsidRPr="00A620A3" w:rsidRDefault="00754557" w:rsidP="0050370B">
            <w:pPr>
              <w:jc w:val="center"/>
              <w:rPr>
                <w:rFonts w:ascii="Franklin Gothic Book" w:hAnsi="Franklin Gothic Book" w:cs="Arial"/>
                <w:i/>
                <w:iCs/>
                <w:color w:val="000000"/>
                <w:sz w:val="22"/>
                <w:szCs w:val="22"/>
                <w:highlight w:val="yellow"/>
              </w:rPr>
            </w:pPr>
            <w:r w:rsidRPr="00A620A3">
              <w:rPr>
                <w:rFonts w:ascii="Franklin Gothic Book" w:hAnsi="Franklin Gothic Book" w:cs="Arial"/>
                <w:i/>
                <w:iCs/>
                <w:color w:val="000000"/>
                <w:sz w:val="22"/>
                <w:szCs w:val="22"/>
              </w:rPr>
              <w:t xml:space="preserve">1 </w:t>
            </w:r>
            <w:r w:rsidR="00E918F6" w:rsidRPr="00A620A3">
              <w:rPr>
                <w:rFonts w:ascii="Franklin Gothic Book" w:hAnsi="Franklin Gothic Book" w:cs="Arial"/>
                <w:i/>
                <w:iCs/>
                <w:color w:val="000000"/>
                <w:sz w:val="22"/>
                <w:szCs w:val="22"/>
              </w:rPr>
              <w:t xml:space="preserve"> na każdej zmianie</w:t>
            </w:r>
            <w:r w:rsidR="00ED4E22" w:rsidRPr="00A620A3">
              <w:rPr>
                <w:rFonts w:ascii="Franklin Gothic Book" w:hAnsi="Franklin Gothic Book" w:cs="Arial"/>
                <w:i/>
                <w:iCs/>
                <w:color w:val="000000"/>
                <w:sz w:val="22"/>
                <w:szCs w:val="22"/>
              </w:rPr>
              <w:t xml:space="preserve"> w systemie ciągłym</w:t>
            </w:r>
          </w:p>
        </w:tc>
        <w:tc>
          <w:tcPr>
            <w:tcW w:w="4678" w:type="dxa"/>
            <w:vAlign w:val="center"/>
          </w:tcPr>
          <w:p w14:paraId="56502462" w14:textId="527F53DC" w:rsidR="0082211B" w:rsidRPr="00A620A3" w:rsidRDefault="00554A50">
            <w:pPr>
              <w:jc w:val="both"/>
              <w:rPr>
                <w:rFonts w:ascii="Franklin Gothic Book" w:hAnsi="Franklin Gothic Book" w:cs="Arial"/>
                <w:iCs/>
                <w:color w:val="000000"/>
                <w:sz w:val="22"/>
                <w:szCs w:val="22"/>
              </w:rPr>
            </w:pPr>
            <w:r w:rsidRPr="00554A50">
              <w:rPr>
                <w:rFonts w:ascii="Franklin Gothic Book" w:hAnsi="Franklin Gothic Book" w:cs="Arial"/>
                <w:iCs/>
                <w:color w:val="000000"/>
                <w:sz w:val="22"/>
                <w:szCs w:val="22"/>
              </w:rPr>
              <w:t>Czynności związane z bież</w:t>
            </w:r>
            <w:r>
              <w:rPr>
                <w:rFonts w:ascii="Franklin Gothic Book" w:hAnsi="Franklin Gothic Book" w:cs="Arial"/>
                <w:iCs/>
                <w:color w:val="000000"/>
                <w:sz w:val="22"/>
                <w:szCs w:val="22"/>
              </w:rPr>
              <w:t>ącym ustalaniem zakresu Prac z P</w:t>
            </w:r>
            <w:r w:rsidRPr="00554A50">
              <w:rPr>
                <w:rFonts w:ascii="Franklin Gothic Book" w:hAnsi="Franklin Gothic Book" w:cs="Arial"/>
                <w:iCs/>
                <w:color w:val="000000"/>
                <w:sz w:val="22"/>
                <w:szCs w:val="22"/>
              </w:rPr>
              <w:t>rzedstawicielem Zamawiającego. Udział w realizacji prac związanych z utrzymaniem należytego stanu czystości obiektów, urządzeń i instalacji. Nadzór i kontrola nad pracownikami Wykonawcy,</w:t>
            </w:r>
          </w:p>
        </w:tc>
        <w:tc>
          <w:tcPr>
            <w:tcW w:w="1209" w:type="dxa"/>
            <w:vAlign w:val="center"/>
          </w:tcPr>
          <w:p w14:paraId="5B90A143" w14:textId="3DDF79A0" w:rsidR="0082211B" w:rsidRPr="00A620A3" w:rsidRDefault="00C66F61" w:rsidP="0092773A">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5468DE" w:rsidRPr="00A620A3" w14:paraId="686A521F" w14:textId="77777777" w:rsidTr="00155C50">
        <w:trPr>
          <w:trHeight w:val="288"/>
        </w:trPr>
        <w:tc>
          <w:tcPr>
            <w:tcW w:w="642" w:type="dxa"/>
            <w:shd w:val="clear" w:color="auto" w:fill="auto"/>
            <w:noWrap/>
            <w:vAlign w:val="center"/>
          </w:tcPr>
          <w:p w14:paraId="535A618E" w14:textId="77E9963D" w:rsidR="005468DE" w:rsidRPr="00E226EA" w:rsidRDefault="00C66F61" w:rsidP="00E226EA">
            <w:pPr>
              <w:spacing w:before="60" w:after="60"/>
              <w:ind w:left="360"/>
              <w:rPr>
                <w:rFonts w:ascii="Franklin Gothic Book" w:hAnsi="Franklin Gothic Book"/>
                <w:sz w:val="22"/>
                <w:szCs w:val="22"/>
              </w:rPr>
            </w:pPr>
            <w:r w:rsidRPr="00A620A3">
              <w:rPr>
                <w:rFonts w:ascii="Franklin Gothic Book" w:hAnsi="Franklin Gothic Book"/>
                <w:sz w:val="22"/>
                <w:szCs w:val="22"/>
              </w:rPr>
              <w:t>b</w:t>
            </w:r>
          </w:p>
        </w:tc>
        <w:tc>
          <w:tcPr>
            <w:tcW w:w="1626" w:type="dxa"/>
            <w:shd w:val="clear" w:color="auto" w:fill="auto"/>
            <w:noWrap/>
          </w:tcPr>
          <w:p w14:paraId="0255FEE8" w14:textId="77777777" w:rsidR="00EE7E68" w:rsidRPr="00A620A3" w:rsidRDefault="00215D55" w:rsidP="00EE7E68">
            <w:pPr>
              <w:spacing w:before="60" w:after="60"/>
              <w:rPr>
                <w:rFonts w:ascii="Franklin Gothic Book" w:hAnsi="Franklin Gothic Book"/>
              </w:rPr>
            </w:pPr>
            <w:r w:rsidRPr="00A620A3">
              <w:rPr>
                <w:rFonts w:ascii="Franklin Gothic Book" w:hAnsi="Franklin Gothic Book"/>
              </w:rPr>
              <w:t>***</w:t>
            </w:r>
            <w:r w:rsidR="00EE7E68" w:rsidRPr="00A620A3">
              <w:rPr>
                <w:rFonts w:ascii="Franklin Gothic Book" w:hAnsi="Franklin Gothic Book"/>
              </w:rPr>
              <w:t xml:space="preserve"> oraz</w:t>
            </w:r>
          </w:p>
          <w:p w14:paraId="3820C45A" w14:textId="77777777" w:rsidR="00EE7E68" w:rsidRPr="00A620A3" w:rsidRDefault="00EE7E68" w:rsidP="00EE7E68">
            <w:pPr>
              <w:spacing w:before="60" w:after="60"/>
              <w:rPr>
                <w:rFonts w:ascii="Franklin Gothic Book" w:hAnsi="Franklin Gothic Book"/>
              </w:rPr>
            </w:pPr>
            <w:r w:rsidRPr="00A620A3">
              <w:rPr>
                <w:rFonts w:ascii="Franklin Gothic Book" w:hAnsi="Franklin Gothic Book"/>
              </w:rPr>
              <w:t xml:space="preserve">***** </w:t>
            </w:r>
          </w:p>
          <w:p w14:paraId="4D5D750E" w14:textId="718599CD" w:rsidR="005468DE" w:rsidRPr="00A620A3" w:rsidRDefault="00FB2BFB" w:rsidP="005468DE">
            <w:pPr>
              <w:spacing w:before="60" w:after="60"/>
              <w:rPr>
                <w:rFonts w:ascii="Franklin Gothic Book" w:hAnsi="Franklin Gothic Book"/>
                <w:sz w:val="22"/>
                <w:szCs w:val="22"/>
              </w:rPr>
            </w:pPr>
            <w:r w:rsidRPr="00A620A3">
              <w:rPr>
                <w:rFonts w:ascii="Franklin Gothic Book" w:hAnsi="Franklin Gothic Book"/>
              </w:rPr>
              <w:t>pracownik</w:t>
            </w:r>
            <w:r w:rsidR="00C66F61" w:rsidRPr="00A620A3">
              <w:rPr>
                <w:rFonts w:ascii="Franklin Gothic Book" w:hAnsi="Franklin Gothic Book"/>
              </w:rPr>
              <w:t xml:space="preserve"> z wymaganymi kwalifikacjami</w:t>
            </w:r>
          </w:p>
        </w:tc>
        <w:tc>
          <w:tcPr>
            <w:tcW w:w="1559" w:type="dxa"/>
          </w:tcPr>
          <w:p w14:paraId="15606637" w14:textId="448D55F9" w:rsidR="005468DE" w:rsidRPr="00A620A3" w:rsidRDefault="00754557" w:rsidP="005468DE">
            <w:pPr>
              <w:jc w:val="center"/>
              <w:rPr>
                <w:rFonts w:ascii="Franklin Gothic Book" w:hAnsi="Franklin Gothic Book" w:cs="Arial"/>
                <w:i/>
                <w:iCs/>
                <w:color w:val="000000"/>
                <w:sz w:val="22"/>
                <w:szCs w:val="22"/>
                <w:highlight w:val="yellow"/>
              </w:rPr>
            </w:pPr>
            <w:r w:rsidRPr="00A620A3">
              <w:rPr>
                <w:rFonts w:ascii="Franklin Gothic Book" w:hAnsi="Franklin Gothic Book" w:cs="Arial"/>
                <w:i/>
                <w:iCs/>
                <w:color w:val="000000"/>
                <w:sz w:val="22"/>
                <w:szCs w:val="22"/>
              </w:rPr>
              <w:t>4</w:t>
            </w:r>
            <w:r w:rsidR="002647A9" w:rsidRPr="00E226EA">
              <w:rPr>
                <w:rFonts w:ascii="Franklin Gothic Book" w:hAnsi="Franklin Gothic Book" w:cs="Arial"/>
                <w:i/>
                <w:iCs/>
                <w:color w:val="000000"/>
                <w:sz w:val="22"/>
                <w:szCs w:val="22"/>
              </w:rPr>
              <w:t xml:space="preserve"> na każdej zmianie</w:t>
            </w:r>
            <w:r w:rsidR="00ED4E22" w:rsidRPr="00A620A3">
              <w:rPr>
                <w:rFonts w:ascii="Franklin Gothic Book" w:hAnsi="Franklin Gothic Book" w:cs="Arial"/>
                <w:i/>
                <w:iCs/>
                <w:color w:val="000000"/>
                <w:sz w:val="22"/>
                <w:szCs w:val="22"/>
              </w:rPr>
              <w:t xml:space="preserve"> w systemie ciągłym</w:t>
            </w:r>
          </w:p>
        </w:tc>
        <w:tc>
          <w:tcPr>
            <w:tcW w:w="4678" w:type="dxa"/>
          </w:tcPr>
          <w:p w14:paraId="2E3E1470" w14:textId="746CE963" w:rsidR="005468DE" w:rsidRPr="00A620A3" w:rsidRDefault="00554A50" w:rsidP="0050370B">
            <w:pPr>
              <w:rPr>
                <w:rFonts w:ascii="Franklin Gothic Book" w:hAnsi="Franklin Gothic Book" w:cs="Arial"/>
                <w:i/>
                <w:iCs/>
                <w:color w:val="000000"/>
                <w:sz w:val="22"/>
                <w:szCs w:val="22"/>
              </w:rPr>
            </w:pPr>
            <w:r w:rsidRPr="00A620A3">
              <w:rPr>
                <w:rFonts w:ascii="Franklin Gothic Book" w:hAnsi="Franklin Gothic Book"/>
              </w:rPr>
              <w:t xml:space="preserve">Wykonywanie Prac związanych z utrzymaniem należytego stanu czystości </w:t>
            </w:r>
            <w:r>
              <w:rPr>
                <w:rFonts w:ascii="Franklin Gothic Book" w:hAnsi="Franklin Gothic Book" w:cs="Arial"/>
                <w:iCs/>
                <w:color w:val="000000"/>
                <w:sz w:val="22"/>
                <w:szCs w:val="22"/>
              </w:rPr>
              <w:t>obiektów,</w:t>
            </w:r>
            <w:r>
              <w:rPr>
                <w:rFonts w:ascii="Franklin Gothic Book" w:hAnsi="Franklin Gothic Book"/>
              </w:rPr>
              <w:t xml:space="preserve"> </w:t>
            </w:r>
            <w:r w:rsidRPr="00A620A3">
              <w:rPr>
                <w:rFonts w:ascii="Franklin Gothic Book" w:hAnsi="Franklin Gothic Book"/>
              </w:rPr>
              <w:t xml:space="preserve">urządzeń i instalacji. </w:t>
            </w:r>
          </w:p>
        </w:tc>
        <w:tc>
          <w:tcPr>
            <w:tcW w:w="1209" w:type="dxa"/>
          </w:tcPr>
          <w:p w14:paraId="1EA2D8F8" w14:textId="3EC98EF4" w:rsidR="005468DE" w:rsidRPr="00A620A3" w:rsidRDefault="00C66F61" w:rsidP="005468DE">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C66F61" w:rsidRPr="00A620A3" w14:paraId="3B66DA6D" w14:textId="77777777" w:rsidTr="00155C50">
        <w:trPr>
          <w:trHeight w:val="288"/>
        </w:trPr>
        <w:tc>
          <w:tcPr>
            <w:tcW w:w="642" w:type="dxa"/>
            <w:shd w:val="clear" w:color="auto" w:fill="auto"/>
            <w:noWrap/>
            <w:vAlign w:val="center"/>
          </w:tcPr>
          <w:p w14:paraId="0182E1E3" w14:textId="4F5922F3" w:rsidR="00C66F61" w:rsidRPr="00E226EA" w:rsidRDefault="00C66F61" w:rsidP="00E226EA">
            <w:pPr>
              <w:spacing w:before="60" w:after="60"/>
              <w:ind w:left="360"/>
              <w:rPr>
                <w:rFonts w:ascii="Franklin Gothic Book" w:hAnsi="Franklin Gothic Book"/>
                <w:sz w:val="22"/>
                <w:szCs w:val="22"/>
              </w:rPr>
            </w:pPr>
            <w:r w:rsidRPr="00A620A3">
              <w:rPr>
                <w:rFonts w:ascii="Franklin Gothic Book" w:hAnsi="Franklin Gothic Book"/>
                <w:sz w:val="22"/>
                <w:szCs w:val="22"/>
              </w:rPr>
              <w:t>c</w:t>
            </w:r>
          </w:p>
        </w:tc>
        <w:tc>
          <w:tcPr>
            <w:tcW w:w="1626" w:type="dxa"/>
            <w:shd w:val="clear" w:color="auto" w:fill="auto"/>
            <w:noWrap/>
          </w:tcPr>
          <w:p w14:paraId="152067E8" w14:textId="62F2590B" w:rsidR="00C66F61" w:rsidRPr="00A620A3" w:rsidRDefault="005D4298" w:rsidP="005468DE">
            <w:pPr>
              <w:spacing w:before="60" w:after="60"/>
              <w:rPr>
                <w:rFonts w:ascii="Franklin Gothic Book" w:hAnsi="Franklin Gothic Book"/>
              </w:rPr>
            </w:pPr>
            <w:r w:rsidRPr="00A620A3">
              <w:rPr>
                <w:rFonts w:ascii="Franklin Gothic Book" w:hAnsi="Franklin Gothic Book"/>
              </w:rPr>
              <w:t>p</w:t>
            </w:r>
            <w:r w:rsidR="00C66F61" w:rsidRPr="00A620A3">
              <w:rPr>
                <w:rFonts w:ascii="Franklin Gothic Book" w:hAnsi="Franklin Gothic Book"/>
              </w:rPr>
              <w:t xml:space="preserve">racownik </w:t>
            </w:r>
          </w:p>
        </w:tc>
        <w:tc>
          <w:tcPr>
            <w:tcW w:w="1559" w:type="dxa"/>
          </w:tcPr>
          <w:p w14:paraId="173EE9BB" w14:textId="23C0AD0B" w:rsidR="00C66F61" w:rsidRPr="00A620A3" w:rsidRDefault="00C66F61" w:rsidP="002E1A9C">
            <w:pPr>
              <w:jc w:val="center"/>
              <w:rPr>
                <w:rFonts w:ascii="Franklin Gothic Book" w:hAnsi="Franklin Gothic Book"/>
              </w:rPr>
            </w:pPr>
            <w:r w:rsidRPr="00A620A3">
              <w:rPr>
                <w:rFonts w:ascii="Franklin Gothic Book" w:hAnsi="Franklin Gothic Book" w:cs="Arial"/>
                <w:i/>
                <w:iCs/>
                <w:color w:val="000000"/>
                <w:sz w:val="22"/>
                <w:szCs w:val="22"/>
              </w:rPr>
              <w:t xml:space="preserve">5 na </w:t>
            </w:r>
            <w:r w:rsidR="00C32A09" w:rsidRPr="00A620A3">
              <w:rPr>
                <w:rFonts w:ascii="Franklin Gothic Book" w:hAnsi="Franklin Gothic Book" w:cs="Arial"/>
                <w:i/>
                <w:iCs/>
                <w:color w:val="000000"/>
                <w:sz w:val="22"/>
                <w:szCs w:val="22"/>
              </w:rPr>
              <w:t>pierwszej</w:t>
            </w:r>
            <w:r w:rsidR="005A33AC" w:rsidRPr="00A620A3">
              <w:rPr>
                <w:rFonts w:ascii="Franklin Gothic Book" w:hAnsi="Franklin Gothic Book" w:cs="Arial"/>
                <w:i/>
                <w:iCs/>
                <w:color w:val="000000"/>
                <w:sz w:val="22"/>
                <w:szCs w:val="22"/>
              </w:rPr>
              <w:t xml:space="preserve"> zmianie od poniedziałku do piątku w dni robocze</w:t>
            </w:r>
          </w:p>
        </w:tc>
        <w:tc>
          <w:tcPr>
            <w:tcW w:w="4678" w:type="dxa"/>
          </w:tcPr>
          <w:p w14:paraId="63995D9F" w14:textId="373E53E7" w:rsidR="00C66F61" w:rsidRPr="00A620A3" w:rsidRDefault="005D4298" w:rsidP="0050370B">
            <w:pPr>
              <w:rPr>
                <w:rFonts w:ascii="Franklin Gothic Book" w:hAnsi="Franklin Gothic Book"/>
              </w:rPr>
            </w:pPr>
            <w:r w:rsidRPr="00A620A3">
              <w:rPr>
                <w:rFonts w:ascii="Franklin Gothic Book" w:hAnsi="Franklin Gothic Book"/>
              </w:rPr>
              <w:t>W</w:t>
            </w:r>
            <w:r w:rsidR="00C66F61" w:rsidRPr="00A620A3">
              <w:rPr>
                <w:rFonts w:ascii="Franklin Gothic Book" w:hAnsi="Franklin Gothic Book"/>
              </w:rPr>
              <w:t xml:space="preserve">ykonywania prac porządkowych </w:t>
            </w:r>
            <w:r w:rsidR="00754557" w:rsidRPr="00A620A3">
              <w:rPr>
                <w:rFonts w:ascii="Franklin Gothic Book" w:hAnsi="Franklin Gothic Book"/>
              </w:rPr>
              <w:t xml:space="preserve">nastawni, sterowni, </w:t>
            </w:r>
            <w:r w:rsidR="00C66F61" w:rsidRPr="00A620A3">
              <w:rPr>
                <w:rFonts w:ascii="Franklin Gothic Book" w:hAnsi="Franklin Gothic Book"/>
              </w:rPr>
              <w:t>pomieszczeń biurowych, sanitarnych, technicznych a także posadzek, ciągów komunikacyjnych zlokalizowanych w obiektach energetycznych.</w:t>
            </w:r>
            <w:r w:rsidR="00C66F61" w:rsidRPr="00E226EA">
              <w:rPr>
                <w:rFonts w:ascii="Franklin Gothic Book" w:hAnsi="Franklin Gothic Book"/>
              </w:rPr>
              <w:t xml:space="preserve"> </w:t>
            </w:r>
          </w:p>
        </w:tc>
        <w:tc>
          <w:tcPr>
            <w:tcW w:w="1209" w:type="dxa"/>
          </w:tcPr>
          <w:p w14:paraId="0DA9852D" w14:textId="34455E57" w:rsidR="00C66F61" w:rsidRPr="00A620A3" w:rsidRDefault="00C66F61" w:rsidP="005468DE">
            <w:pPr>
              <w:jc w:val="center"/>
              <w:rPr>
                <w:rFonts w:ascii="Franklin Gothic Book" w:hAnsi="Franklin Gothic Book"/>
              </w:rPr>
            </w:pPr>
            <w:r w:rsidRPr="00A620A3">
              <w:rPr>
                <w:rFonts w:ascii="Franklin Gothic Book" w:hAnsi="Franklin Gothic Book" w:cs="Arial"/>
                <w:i/>
                <w:iCs/>
                <w:color w:val="000000"/>
                <w:sz w:val="22"/>
                <w:szCs w:val="22"/>
              </w:rPr>
              <w:t>pełny</w:t>
            </w:r>
          </w:p>
        </w:tc>
      </w:tr>
      <w:tr w:rsidR="00C66F61" w:rsidRPr="00A620A3" w14:paraId="757DF5B8" w14:textId="77777777" w:rsidTr="00ED4E22">
        <w:trPr>
          <w:trHeight w:val="288"/>
        </w:trPr>
        <w:tc>
          <w:tcPr>
            <w:tcW w:w="642" w:type="dxa"/>
            <w:shd w:val="clear" w:color="auto" w:fill="auto"/>
            <w:noWrap/>
            <w:vAlign w:val="center"/>
          </w:tcPr>
          <w:p w14:paraId="1F5440BE" w14:textId="77777777" w:rsidR="00C66F61" w:rsidRPr="00A620A3" w:rsidRDefault="00C66F61" w:rsidP="005468DE">
            <w:pPr>
              <w:pStyle w:val="Akapitzlist"/>
              <w:numPr>
                <w:ilvl w:val="0"/>
                <w:numId w:val="11"/>
              </w:numPr>
              <w:spacing w:before="60" w:after="60"/>
              <w:rPr>
                <w:rFonts w:ascii="Franklin Gothic Book" w:hAnsi="Franklin Gothic Book"/>
                <w:sz w:val="22"/>
                <w:szCs w:val="22"/>
              </w:rPr>
            </w:pPr>
          </w:p>
        </w:tc>
        <w:tc>
          <w:tcPr>
            <w:tcW w:w="9072" w:type="dxa"/>
            <w:gridSpan w:val="4"/>
            <w:shd w:val="clear" w:color="auto" w:fill="auto"/>
            <w:noWrap/>
          </w:tcPr>
          <w:p w14:paraId="2C7DE9C5" w14:textId="20AA1298" w:rsidR="00C66F61" w:rsidRPr="00A620A3" w:rsidRDefault="00C66F61" w:rsidP="005468DE">
            <w:pPr>
              <w:jc w:val="center"/>
              <w:rPr>
                <w:rFonts w:ascii="Franklin Gothic Book" w:hAnsi="Franklin Gothic Book" w:cs="Arial"/>
                <w:i/>
                <w:iCs/>
                <w:color w:val="000000"/>
                <w:sz w:val="22"/>
                <w:szCs w:val="22"/>
              </w:rPr>
            </w:pPr>
            <w:r w:rsidRPr="00A620A3">
              <w:rPr>
                <w:rFonts w:ascii="Franklin Gothic Book" w:hAnsi="Franklin Gothic Book" w:cs="Arial"/>
                <w:b/>
                <w:i/>
                <w:iCs/>
                <w:color w:val="000000"/>
                <w:sz w:val="22"/>
                <w:szCs w:val="22"/>
              </w:rPr>
              <w:t>Wymóg zatrudnienia na umowę o pracę dla zakresu</w:t>
            </w:r>
            <w:r w:rsidR="005D4298" w:rsidRPr="00A620A3">
              <w:rPr>
                <w:rFonts w:ascii="Franklin Gothic Book" w:eastAsia="Calibri" w:hAnsi="Franklin Gothic Book" w:cs="Arial"/>
                <w:bCs/>
                <w:color w:val="000000" w:themeColor="text1"/>
                <w:sz w:val="22"/>
                <w:szCs w:val="22"/>
                <w:lang w:eastAsia="en-US"/>
              </w:rPr>
              <w:t xml:space="preserve"> </w:t>
            </w:r>
            <w:r w:rsidR="005D4298" w:rsidRPr="00E226EA">
              <w:rPr>
                <w:rFonts w:ascii="Franklin Gothic Book" w:hAnsi="Franklin Gothic Book" w:cs="Arial"/>
                <w:b/>
                <w:i/>
                <w:iCs/>
                <w:color w:val="000000"/>
                <w:sz w:val="22"/>
                <w:szCs w:val="22"/>
              </w:rPr>
              <w:t>pozablokowego</w:t>
            </w:r>
          </w:p>
        </w:tc>
      </w:tr>
      <w:tr w:rsidR="00C66F61" w:rsidRPr="00A620A3" w14:paraId="1A176A47" w14:textId="77777777" w:rsidTr="00E226EA">
        <w:trPr>
          <w:trHeight w:val="288"/>
        </w:trPr>
        <w:tc>
          <w:tcPr>
            <w:tcW w:w="642" w:type="dxa"/>
            <w:shd w:val="clear" w:color="auto" w:fill="auto"/>
            <w:noWrap/>
            <w:vAlign w:val="center"/>
          </w:tcPr>
          <w:p w14:paraId="79D984D7" w14:textId="1A55F153" w:rsidR="00C66F61" w:rsidRPr="00E226EA" w:rsidRDefault="005D4298" w:rsidP="00E226EA">
            <w:pPr>
              <w:spacing w:before="60" w:after="60"/>
              <w:ind w:left="360"/>
              <w:rPr>
                <w:rFonts w:ascii="Franklin Gothic Book" w:hAnsi="Franklin Gothic Book"/>
                <w:sz w:val="22"/>
                <w:szCs w:val="22"/>
              </w:rPr>
            </w:pPr>
            <w:r w:rsidRPr="00A620A3">
              <w:rPr>
                <w:rFonts w:ascii="Franklin Gothic Book" w:hAnsi="Franklin Gothic Book"/>
                <w:sz w:val="22"/>
                <w:szCs w:val="22"/>
              </w:rPr>
              <w:t>a</w:t>
            </w:r>
          </w:p>
        </w:tc>
        <w:tc>
          <w:tcPr>
            <w:tcW w:w="1626" w:type="dxa"/>
            <w:shd w:val="clear" w:color="auto" w:fill="auto"/>
            <w:noWrap/>
            <w:vAlign w:val="center"/>
          </w:tcPr>
          <w:p w14:paraId="28CA15C2" w14:textId="0BB58DDC" w:rsidR="00C66F61" w:rsidRPr="00A620A3" w:rsidRDefault="00C66F61" w:rsidP="00C66F61">
            <w:pPr>
              <w:spacing w:before="60" w:after="60"/>
              <w:rPr>
                <w:rFonts w:ascii="Franklin Gothic Book" w:hAnsi="Franklin Gothic Book"/>
              </w:rPr>
            </w:pPr>
            <w:r w:rsidRPr="00A620A3">
              <w:rPr>
                <w:rFonts w:ascii="Franklin Gothic Book" w:hAnsi="Franklin Gothic Book"/>
                <w:sz w:val="22"/>
                <w:szCs w:val="22"/>
              </w:rPr>
              <w:t>**kierujący zespołem</w:t>
            </w:r>
          </w:p>
        </w:tc>
        <w:tc>
          <w:tcPr>
            <w:tcW w:w="1559" w:type="dxa"/>
            <w:vAlign w:val="center"/>
          </w:tcPr>
          <w:p w14:paraId="6BB16B72" w14:textId="435309DC" w:rsidR="00C66F61" w:rsidRPr="00A620A3" w:rsidRDefault="00C66F61" w:rsidP="00C66F61">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1 na każdej zmianie</w:t>
            </w:r>
            <w:r w:rsidR="00ED4E22" w:rsidRPr="00A620A3">
              <w:rPr>
                <w:rFonts w:ascii="Franklin Gothic Book" w:hAnsi="Franklin Gothic Book" w:cs="Arial"/>
                <w:i/>
                <w:iCs/>
                <w:color w:val="000000"/>
                <w:sz w:val="22"/>
                <w:szCs w:val="22"/>
              </w:rPr>
              <w:t xml:space="preserve"> w systemie ciągłym</w:t>
            </w:r>
          </w:p>
        </w:tc>
        <w:tc>
          <w:tcPr>
            <w:tcW w:w="4678" w:type="dxa"/>
            <w:vAlign w:val="center"/>
          </w:tcPr>
          <w:p w14:paraId="1073E88E" w14:textId="7EE09A21" w:rsidR="00C66F61" w:rsidRPr="00A620A3" w:rsidRDefault="00554A50" w:rsidP="0050370B">
            <w:pPr>
              <w:rPr>
                <w:rFonts w:ascii="Franklin Gothic Book" w:hAnsi="Franklin Gothic Book"/>
              </w:rPr>
            </w:pPr>
            <w:r w:rsidRPr="00554A50">
              <w:rPr>
                <w:rFonts w:ascii="Franklin Gothic Book" w:hAnsi="Franklin Gothic Book" w:cs="Arial"/>
                <w:iCs/>
                <w:color w:val="000000"/>
                <w:sz w:val="22"/>
                <w:szCs w:val="22"/>
              </w:rPr>
              <w:t>Czynności związane z bież</w:t>
            </w:r>
            <w:r>
              <w:rPr>
                <w:rFonts w:ascii="Franklin Gothic Book" w:hAnsi="Franklin Gothic Book" w:cs="Arial"/>
                <w:iCs/>
                <w:color w:val="000000"/>
                <w:sz w:val="22"/>
                <w:szCs w:val="22"/>
              </w:rPr>
              <w:t>ącym ustalaniem zakresu Prac z P</w:t>
            </w:r>
            <w:r w:rsidRPr="00554A50">
              <w:rPr>
                <w:rFonts w:ascii="Franklin Gothic Book" w:hAnsi="Franklin Gothic Book" w:cs="Arial"/>
                <w:iCs/>
                <w:color w:val="000000"/>
                <w:sz w:val="22"/>
                <w:szCs w:val="22"/>
              </w:rPr>
              <w:t>rzedstawicielem Zamawiającego. Udział w realizacji prac związanych z utrzymaniem należytego stanu czystości obiektów, urządzeń i instalacji. Nadzór i kontrola nad pracownikami Wykonawcy,</w:t>
            </w:r>
          </w:p>
        </w:tc>
        <w:tc>
          <w:tcPr>
            <w:tcW w:w="1209" w:type="dxa"/>
            <w:vAlign w:val="center"/>
          </w:tcPr>
          <w:p w14:paraId="49AD580B" w14:textId="0C729E99" w:rsidR="00C66F61" w:rsidRPr="00A620A3" w:rsidRDefault="00C66F61" w:rsidP="00C66F61">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5D4298" w:rsidRPr="00A620A3" w14:paraId="2CC93C46" w14:textId="77777777" w:rsidTr="00155C50">
        <w:trPr>
          <w:trHeight w:val="288"/>
        </w:trPr>
        <w:tc>
          <w:tcPr>
            <w:tcW w:w="642" w:type="dxa"/>
            <w:shd w:val="clear" w:color="auto" w:fill="auto"/>
            <w:noWrap/>
            <w:vAlign w:val="center"/>
          </w:tcPr>
          <w:p w14:paraId="5F33D241" w14:textId="630692BE" w:rsidR="005D4298" w:rsidRPr="00E226EA" w:rsidRDefault="005D4298" w:rsidP="00E226EA">
            <w:pPr>
              <w:spacing w:before="60" w:after="60"/>
              <w:ind w:left="360"/>
              <w:rPr>
                <w:rFonts w:ascii="Franklin Gothic Book" w:hAnsi="Franklin Gothic Book"/>
                <w:sz w:val="22"/>
                <w:szCs w:val="22"/>
              </w:rPr>
            </w:pPr>
            <w:r w:rsidRPr="00A620A3">
              <w:rPr>
                <w:rFonts w:ascii="Franklin Gothic Book" w:hAnsi="Franklin Gothic Book"/>
                <w:sz w:val="22"/>
                <w:szCs w:val="22"/>
              </w:rPr>
              <w:t>b</w:t>
            </w:r>
          </w:p>
        </w:tc>
        <w:tc>
          <w:tcPr>
            <w:tcW w:w="1626" w:type="dxa"/>
            <w:shd w:val="clear" w:color="auto" w:fill="auto"/>
            <w:noWrap/>
          </w:tcPr>
          <w:p w14:paraId="5C1981C5" w14:textId="77777777" w:rsidR="00EE7E68" w:rsidRPr="00A620A3" w:rsidRDefault="005D4298" w:rsidP="00EE7E68">
            <w:pPr>
              <w:spacing w:before="60" w:after="60"/>
              <w:rPr>
                <w:rFonts w:ascii="Franklin Gothic Book" w:hAnsi="Franklin Gothic Book"/>
              </w:rPr>
            </w:pPr>
            <w:r w:rsidRPr="00A620A3">
              <w:rPr>
                <w:rFonts w:ascii="Franklin Gothic Book" w:hAnsi="Franklin Gothic Book"/>
              </w:rPr>
              <w:t>***</w:t>
            </w:r>
            <w:r w:rsidR="00EE7E68" w:rsidRPr="00A620A3">
              <w:rPr>
                <w:rFonts w:ascii="Franklin Gothic Book" w:hAnsi="Franklin Gothic Book"/>
              </w:rPr>
              <w:t xml:space="preserve"> oraz</w:t>
            </w:r>
          </w:p>
          <w:p w14:paraId="59944193" w14:textId="77777777" w:rsidR="00EE7E68" w:rsidRPr="00A620A3" w:rsidRDefault="00EE7E68" w:rsidP="00EE7E68">
            <w:pPr>
              <w:spacing w:before="60" w:after="60"/>
              <w:rPr>
                <w:rFonts w:ascii="Franklin Gothic Book" w:hAnsi="Franklin Gothic Book"/>
              </w:rPr>
            </w:pPr>
            <w:r w:rsidRPr="00A620A3">
              <w:rPr>
                <w:rFonts w:ascii="Franklin Gothic Book" w:hAnsi="Franklin Gothic Book"/>
              </w:rPr>
              <w:t xml:space="preserve">***** </w:t>
            </w:r>
          </w:p>
          <w:p w14:paraId="621603D8" w14:textId="227F755C" w:rsidR="005D4298" w:rsidRPr="00A620A3" w:rsidRDefault="005D4298" w:rsidP="005D4298">
            <w:pPr>
              <w:spacing w:before="60" w:after="60"/>
              <w:rPr>
                <w:rFonts w:ascii="Franklin Gothic Book" w:hAnsi="Franklin Gothic Book"/>
              </w:rPr>
            </w:pPr>
            <w:r w:rsidRPr="00A620A3">
              <w:rPr>
                <w:rFonts w:ascii="Franklin Gothic Book" w:hAnsi="Franklin Gothic Book"/>
              </w:rPr>
              <w:t>pracownik z wymaganymi kwalifikacjami</w:t>
            </w:r>
          </w:p>
        </w:tc>
        <w:tc>
          <w:tcPr>
            <w:tcW w:w="1559" w:type="dxa"/>
          </w:tcPr>
          <w:p w14:paraId="019E5575" w14:textId="2E1C6D93" w:rsidR="005D4298" w:rsidRPr="00A620A3" w:rsidRDefault="00754557"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7</w:t>
            </w:r>
            <w:r w:rsidR="005D4298" w:rsidRPr="00A620A3">
              <w:rPr>
                <w:rFonts w:ascii="Franklin Gothic Book" w:hAnsi="Franklin Gothic Book" w:cs="Arial"/>
                <w:i/>
                <w:iCs/>
                <w:color w:val="000000"/>
                <w:sz w:val="22"/>
                <w:szCs w:val="22"/>
              </w:rPr>
              <w:t xml:space="preserve"> na każdej zmianie</w:t>
            </w:r>
            <w:r w:rsidR="005D4298" w:rsidRPr="00A620A3" w:rsidDel="00B51A51">
              <w:rPr>
                <w:rFonts w:ascii="Franklin Gothic Book" w:hAnsi="Franklin Gothic Book"/>
              </w:rPr>
              <w:t xml:space="preserve"> </w:t>
            </w:r>
            <w:r w:rsidR="00ED4E22" w:rsidRPr="00A620A3">
              <w:rPr>
                <w:rFonts w:ascii="Franklin Gothic Book" w:hAnsi="Franklin Gothic Book"/>
              </w:rPr>
              <w:t>w systemie ciągłym</w:t>
            </w:r>
          </w:p>
        </w:tc>
        <w:tc>
          <w:tcPr>
            <w:tcW w:w="4678" w:type="dxa"/>
          </w:tcPr>
          <w:p w14:paraId="324110C4" w14:textId="4F48D315" w:rsidR="005D4298" w:rsidRPr="00A620A3" w:rsidRDefault="00554A50" w:rsidP="0050370B">
            <w:pPr>
              <w:rPr>
                <w:rFonts w:ascii="Franklin Gothic Book" w:hAnsi="Franklin Gothic Book"/>
              </w:rPr>
            </w:pPr>
            <w:r w:rsidRPr="00A620A3">
              <w:rPr>
                <w:rFonts w:ascii="Franklin Gothic Book" w:hAnsi="Franklin Gothic Book"/>
              </w:rPr>
              <w:t xml:space="preserve">Wykonywanie Prac związanych z utrzymaniem należytego stanu czystości </w:t>
            </w:r>
            <w:r>
              <w:rPr>
                <w:rFonts w:ascii="Franklin Gothic Book" w:hAnsi="Franklin Gothic Book" w:cs="Arial"/>
                <w:iCs/>
                <w:color w:val="000000"/>
                <w:sz w:val="22"/>
                <w:szCs w:val="22"/>
              </w:rPr>
              <w:t>obiektów,</w:t>
            </w:r>
            <w:r>
              <w:rPr>
                <w:rFonts w:ascii="Franklin Gothic Book" w:hAnsi="Franklin Gothic Book"/>
              </w:rPr>
              <w:t xml:space="preserve"> </w:t>
            </w:r>
            <w:r w:rsidRPr="00A620A3">
              <w:rPr>
                <w:rFonts w:ascii="Franklin Gothic Book" w:hAnsi="Franklin Gothic Book"/>
              </w:rPr>
              <w:t>urządzeń i instalacji.</w:t>
            </w:r>
          </w:p>
        </w:tc>
        <w:tc>
          <w:tcPr>
            <w:tcW w:w="1209" w:type="dxa"/>
          </w:tcPr>
          <w:p w14:paraId="052D0FF1" w14:textId="2BA9C393"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5D4298" w:rsidRPr="00A620A3" w14:paraId="40EC3267" w14:textId="77777777" w:rsidTr="00155C50">
        <w:trPr>
          <w:trHeight w:val="288"/>
        </w:trPr>
        <w:tc>
          <w:tcPr>
            <w:tcW w:w="642" w:type="dxa"/>
            <w:shd w:val="clear" w:color="auto" w:fill="auto"/>
            <w:noWrap/>
            <w:vAlign w:val="center"/>
          </w:tcPr>
          <w:p w14:paraId="3410276A" w14:textId="266FE42A" w:rsidR="005D4298" w:rsidRPr="00E226EA" w:rsidRDefault="005D4298" w:rsidP="00E226EA">
            <w:pPr>
              <w:spacing w:before="60" w:after="60"/>
              <w:ind w:left="360"/>
              <w:rPr>
                <w:rFonts w:ascii="Franklin Gothic Book" w:hAnsi="Franklin Gothic Book"/>
                <w:sz w:val="22"/>
                <w:szCs w:val="22"/>
              </w:rPr>
            </w:pPr>
            <w:r w:rsidRPr="00E226EA">
              <w:rPr>
                <w:rFonts w:ascii="Franklin Gothic Book" w:hAnsi="Franklin Gothic Book"/>
                <w:sz w:val="22"/>
                <w:szCs w:val="22"/>
              </w:rPr>
              <w:t>c</w:t>
            </w:r>
          </w:p>
        </w:tc>
        <w:tc>
          <w:tcPr>
            <w:tcW w:w="1626" w:type="dxa"/>
            <w:shd w:val="clear" w:color="auto" w:fill="auto"/>
            <w:noWrap/>
          </w:tcPr>
          <w:p w14:paraId="6AC4E6F8" w14:textId="10A7D667" w:rsidR="005D4298" w:rsidRPr="00A620A3" w:rsidRDefault="005D4298" w:rsidP="005D4298">
            <w:pPr>
              <w:spacing w:before="60" w:after="60"/>
              <w:rPr>
                <w:rFonts w:ascii="Franklin Gothic Book" w:hAnsi="Franklin Gothic Book"/>
              </w:rPr>
            </w:pPr>
            <w:r w:rsidRPr="00A620A3">
              <w:rPr>
                <w:rFonts w:ascii="Franklin Gothic Book" w:hAnsi="Franklin Gothic Book"/>
              </w:rPr>
              <w:t xml:space="preserve">pracownik </w:t>
            </w:r>
          </w:p>
        </w:tc>
        <w:tc>
          <w:tcPr>
            <w:tcW w:w="1559" w:type="dxa"/>
          </w:tcPr>
          <w:p w14:paraId="1EDDB3A7" w14:textId="02C2A757"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 xml:space="preserve">2 na </w:t>
            </w:r>
            <w:r w:rsidR="00C32A09" w:rsidRPr="00A620A3">
              <w:rPr>
                <w:rFonts w:ascii="Franklin Gothic Book" w:hAnsi="Franklin Gothic Book" w:cs="Arial"/>
                <w:i/>
                <w:iCs/>
                <w:color w:val="000000"/>
                <w:sz w:val="22"/>
                <w:szCs w:val="22"/>
              </w:rPr>
              <w:t>pierwszej</w:t>
            </w:r>
            <w:r w:rsidR="005A33AC" w:rsidRPr="00A620A3">
              <w:rPr>
                <w:rFonts w:ascii="Franklin Gothic Book" w:hAnsi="Franklin Gothic Book" w:cs="Arial"/>
                <w:i/>
                <w:iCs/>
                <w:color w:val="000000"/>
                <w:sz w:val="22"/>
                <w:szCs w:val="22"/>
              </w:rPr>
              <w:t xml:space="preserve"> zmianie od poniedziałku do piątku w dni robocze</w:t>
            </w:r>
          </w:p>
        </w:tc>
        <w:tc>
          <w:tcPr>
            <w:tcW w:w="4678" w:type="dxa"/>
          </w:tcPr>
          <w:p w14:paraId="3A41D560" w14:textId="47A6F607" w:rsidR="005D4298" w:rsidRPr="00A620A3" w:rsidRDefault="00754557" w:rsidP="002E1A9C">
            <w:pPr>
              <w:rPr>
                <w:rFonts w:ascii="Franklin Gothic Book" w:hAnsi="Franklin Gothic Book"/>
              </w:rPr>
            </w:pPr>
            <w:r w:rsidRPr="00A620A3">
              <w:rPr>
                <w:rFonts w:ascii="Franklin Gothic Book" w:hAnsi="Franklin Gothic Book"/>
              </w:rPr>
              <w:t>Wykonywania prac porządkowych nastawni, sterowni, pomieszczeń biurowych, sanitarnych, technicznych a także posadzek, ciągów komunikacyjnych zlokalizowanych w obiektach energetycznych.</w:t>
            </w:r>
          </w:p>
        </w:tc>
        <w:tc>
          <w:tcPr>
            <w:tcW w:w="1209" w:type="dxa"/>
          </w:tcPr>
          <w:p w14:paraId="0AA39733" w14:textId="504A55B2"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5D4298" w:rsidRPr="00A620A3" w14:paraId="0B9A084B" w14:textId="77777777" w:rsidTr="00ED4E22">
        <w:trPr>
          <w:trHeight w:val="288"/>
        </w:trPr>
        <w:tc>
          <w:tcPr>
            <w:tcW w:w="642" w:type="dxa"/>
            <w:shd w:val="clear" w:color="auto" w:fill="auto"/>
            <w:noWrap/>
            <w:vAlign w:val="center"/>
          </w:tcPr>
          <w:p w14:paraId="1929B8D3" w14:textId="77777777" w:rsidR="005D4298" w:rsidRPr="00A620A3" w:rsidRDefault="005D4298" w:rsidP="005468DE">
            <w:pPr>
              <w:pStyle w:val="Akapitzlist"/>
              <w:numPr>
                <w:ilvl w:val="0"/>
                <w:numId w:val="11"/>
              </w:numPr>
              <w:spacing w:before="60" w:after="60"/>
              <w:rPr>
                <w:rFonts w:ascii="Franklin Gothic Book" w:hAnsi="Franklin Gothic Book"/>
                <w:sz w:val="22"/>
                <w:szCs w:val="22"/>
              </w:rPr>
            </w:pPr>
          </w:p>
        </w:tc>
        <w:tc>
          <w:tcPr>
            <w:tcW w:w="9072" w:type="dxa"/>
            <w:gridSpan w:val="4"/>
            <w:shd w:val="clear" w:color="auto" w:fill="auto"/>
            <w:noWrap/>
          </w:tcPr>
          <w:p w14:paraId="1137252E" w14:textId="0E3FDD51" w:rsidR="005D4298" w:rsidRPr="00A620A3" w:rsidRDefault="005D4298" w:rsidP="005468DE">
            <w:pPr>
              <w:jc w:val="center"/>
              <w:rPr>
                <w:rFonts w:ascii="Franklin Gothic Book" w:hAnsi="Franklin Gothic Book" w:cs="Arial"/>
                <w:i/>
                <w:iCs/>
                <w:color w:val="000000"/>
                <w:sz w:val="22"/>
                <w:szCs w:val="22"/>
              </w:rPr>
            </w:pPr>
            <w:r w:rsidRPr="00A620A3">
              <w:rPr>
                <w:rFonts w:ascii="Franklin Gothic Book" w:hAnsi="Franklin Gothic Book" w:cs="Arial"/>
                <w:b/>
                <w:i/>
                <w:iCs/>
                <w:color w:val="000000"/>
                <w:sz w:val="22"/>
                <w:szCs w:val="22"/>
              </w:rPr>
              <w:t xml:space="preserve">Wymóg zatrudnienia na umowę o pracę dla zakresu </w:t>
            </w:r>
            <w:r w:rsidRPr="00E226EA">
              <w:rPr>
                <w:rFonts w:ascii="Franklin Gothic Book" w:hAnsi="Franklin Gothic Book" w:cs="Arial"/>
                <w:b/>
                <w:i/>
                <w:iCs/>
                <w:color w:val="000000"/>
                <w:sz w:val="22"/>
                <w:szCs w:val="22"/>
              </w:rPr>
              <w:t>magazynowania i podawania biomasy</w:t>
            </w:r>
          </w:p>
        </w:tc>
      </w:tr>
      <w:tr w:rsidR="005D4298" w:rsidRPr="00A620A3" w14:paraId="6F36CE3F" w14:textId="77777777" w:rsidTr="00E226EA">
        <w:trPr>
          <w:trHeight w:val="288"/>
        </w:trPr>
        <w:tc>
          <w:tcPr>
            <w:tcW w:w="642" w:type="dxa"/>
            <w:shd w:val="clear" w:color="auto" w:fill="auto"/>
            <w:noWrap/>
            <w:vAlign w:val="center"/>
          </w:tcPr>
          <w:p w14:paraId="0BA86B2D" w14:textId="5BFF27FA" w:rsidR="005D4298" w:rsidRPr="00E226EA" w:rsidRDefault="005D4298" w:rsidP="00E226EA">
            <w:pPr>
              <w:spacing w:before="60" w:after="60"/>
              <w:ind w:left="360"/>
              <w:rPr>
                <w:rFonts w:ascii="Franklin Gothic Book" w:hAnsi="Franklin Gothic Book"/>
                <w:sz w:val="22"/>
                <w:szCs w:val="22"/>
              </w:rPr>
            </w:pPr>
            <w:r w:rsidRPr="00A620A3">
              <w:rPr>
                <w:rFonts w:ascii="Franklin Gothic Book" w:hAnsi="Franklin Gothic Book"/>
                <w:sz w:val="22"/>
                <w:szCs w:val="22"/>
              </w:rPr>
              <w:t>a</w:t>
            </w:r>
          </w:p>
        </w:tc>
        <w:tc>
          <w:tcPr>
            <w:tcW w:w="1626" w:type="dxa"/>
            <w:shd w:val="clear" w:color="auto" w:fill="auto"/>
            <w:noWrap/>
            <w:vAlign w:val="center"/>
          </w:tcPr>
          <w:p w14:paraId="57244D3A" w14:textId="57EF390E" w:rsidR="005D4298" w:rsidRPr="00A620A3" w:rsidRDefault="005D4298" w:rsidP="005D4298">
            <w:pPr>
              <w:spacing w:before="60" w:after="60"/>
              <w:rPr>
                <w:rFonts w:ascii="Franklin Gothic Book" w:hAnsi="Franklin Gothic Book"/>
              </w:rPr>
            </w:pPr>
            <w:r w:rsidRPr="00A620A3">
              <w:rPr>
                <w:rFonts w:ascii="Franklin Gothic Book" w:hAnsi="Franklin Gothic Book"/>
                <w:sz w:val="22"/>
                <w:szCs w:val="22"/>
              </w:rPr>
              <w:t>**kierujący zespołem</w:t>
            </w:r>
          </w:p>
        </w:tc>
        <w:tc>
          <w:tcPr>
            <w:tcW w:w="1559" w:type="dxa"/>
            <w:vAlign w:val="center"/>
          </w:tcPr>
          <w:p w14:paraId="26B38689" w14:textId="6F6BAFE5"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1 na każdej zmianie</w:t>
            </w:r>
            <w:r w:rsidR="00ED4E22" w:rsidRPr="00A620A3">
              <w:rPr>
                <w:rFonts w:ascii="Franklin Gothic Book" w:hAnsi="Franklin Gothic Book" w:cs="Arial"/>
                <w:i/>
                <w:iCs/>
                <w:color w:val="000000"/>
                <w:sz w:val="22"/>
                <w:szCs w:val="22"/>
              </w:rPr>
              <w:t xml:space="preserve"> w systemie ciągłym</w:t>
            </w:r>
          </w:p>
        </w:tc>
        <w:tc>
          <w:tcPr>
            <w:tcW w:w="4678" w:type="dxa"/>
            <w:vAlign w:val="center"/>
          </w:tcPr>
          <w:p w14:paraId="503CEECA" w14:textId="488E37AD" w:rsidR="005D4298" w:rsidRPr="00A620A3" w:rsidRDefault="00461D86" w:rsidP="0050370B">
            <w:pPr>
              <w:rPr>
                <w:rFonts w:ascii="Franklin Gothic Book" w:hAnsi="Franklin Gothic Book"/>
              </w:rPr>
            </w:pPr>
            <w:r w:rsidRPr="00554A50">
              <w:rPr>
                <w:rFonts w:ascii="Franklin Gothic Book" w:hAnsi="Franklin Gothic Book" w:cs="Arial"/>
                <w:iCs/>
                <w:color w:val="000000"/>
                <w:sz w:val="22"/>
                <w:szCs w:val="22"/>
              </w:rPr>
              <w:t>Czynności związane z bież</w:t>
            </w:r>
            <w:r>
              <w:rPr>
                <w:rFonts w:ascii="Franklin Gothic Book" w:hAnsi="Franklin Gothic Book" w:cs="Arial"/>
                <w:iCs/>
                <w:color w:val="000000"/>
                <w:sz w:val="22"/>
                <w:szCs w:val="22"/>
              </w:rPr>
              <w:t>ącym ustalaniem zakresu Prac z P</w:t>
            </w:r>
            <w:r w:rsidRPr="00554A50">
              <w:rPr>
                <w:rFonts w:ascii="Franklin Gothic Book" w:hAnsi="Franklin Gothic Book" w:cs="Arial"/>
                <w:iCs/>
                <w:color w:val="000000"/>
                <w:sz w:val="22"/>
                <w:szCs w:val="22"/>
              </w:rPr>
              <w:t>rzedstawicielem Zamawiającego. Udział w realizacji prac związanych z utrzymaniem należytego stanu czystości obiektów, urządzeń i instalacji. Nadzór i kontrola nad pracownikami Wykonawcy,</w:t>
            </w:r>
          </w:p>
        </w:tc>
        <w:tc>
          <w:tcPr>
            <w:tcW w:w="1209" w:type="dxa"/>
            <w:vAlign w:val="center"/>
          </w:tcPr>
          <w:p w14:paraId="4CA19DFD" w14:textId="51D8CEA5"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5D4298" w:rsidRPr="00A620A3" w14:paraId="7587F2C4" w14:textId="77777777" w:rsidTr="00155C50">
        <w:trPr>
          <w:trHeight w:val="288"/>
        </w:trPr>
        <w:tc>
          <w:tcPr>
            <w:tcW w:w="642" w:type="dxa"/>
            <w:shd w:val="clear" w:color="auto" w:fill="auto"/>
            <w:noWrap/>
            <w:vAlign w:val="center"/>
          </w:tcPr>
          <w:p w14:paraId="0238A9B6" w14:textId="281025BF" w:rsidR="005D4298" w:rsidRPr="00E226EA" w:rsidRDefault="005D4298" w:rsidP="00E226EA">
            <w:pPr>
              <w:spacing w:before="60" w:after="60"/>
              <w:ind w:left="360"/>
              <w:rPr>
                <w:rFonts w:ascii="Franklin Gothic Book" w:hAnsi="Franklin Gothic Book"/>
                <w:sz w:val="22"/>
                <w:szCs w:val="22"/>
              </w:rPr>
            </w:pPr>
            <w:r w:rsidRPr="00A620A3">
              <w:rPr>
                <w:rFonts w:ascii="Franklin Gothic Book" w:hAnsi="Franklin Gothic Book"/>
                <w:sz w:val="22"/>
                <w:szCs w:val="22"/>
              </w:rPr>
              <w:lastRenderedPageBreak/>
              <w:t>b</w:t>
            </w:r>
          </w:p>
        </w:tc>
        <w:tc>
          <w:tcPr>
            <w:tcW w:w="1626" w:type="dxa"/>
            <w:shd w:val="clear" w:color="auto" w:fill="auto"/>
            <w:noWrap/>
          </w:tcPr>
          <w:p w14:paraId="360AA563" w14:textId="77777777" w:rsidR="00EE7E68" w:rsidRPr="00A620A3" w:rsidRDefault="005D4298" w:rsidP="005D4298">
            <w:pPr>
              <w:spacing w:before="60" w:after="60"/>
              <w:rPr>
                <w:rFonts w:ascii="Franklin Gothic Book" w:hAnsi="Franklin Gothic Book"/>
              </w:rPr>
            </w:pPr>
            <w:r w:rsidRPr="00A620A3">
              <w:rPr>
                <w:rFonts w:ascii="Franklin Gothic Book" w:hAnsi="Franklin Gothic Book"/>
              </w:rPr>
              <w:t>***</w:t>
            </w:r>
            <w:r w:rsidR="006B0AC7" w:rsidRPr="00A620A3">
              <w:rPr>
                <w:rFonts w:ascii="Franklin Gothic Book" w:hAnsi="Franklin Gothic Book"/>
              </w:rPr>
              <w:t xml:space="preserve"> oraz ****</w:t>
            </w:r>
            <w:r w:rsidR="00EE7E68" w:rsidRPr="00A620A3">
              <w:rPr>
                <w:rFonts w:ascii="Franklin Gothic Book" w:hAnsi="Franklin Gothic Book"/>
              </w:rPr>
              <w:t xml:space="preserve"> oraz</w:t>
            </w:r>
          </w:p>
          <w:p w14:paraId="05C40402" w14:textId="1E95FF83" w:rsidR="006B0AC7" w:rsidRPr="00A620A3" w:rsidRDefault="00EE7E68" w:rsidP="005D4298">
            <w:pPr>
              <w:spacing w:before="60" w:after="60"/>
              <w:rPr>
                <w:rFonts w:ascii="Franklin Gothic Book" w:hAnsi="Franklin Gothic Book"/>
              </w:rPr>
            </w:pPr>
            <w:r w:rsidRPr="00A620A3">
              <w:rPr>
                <w:rFonts w:ascii="Franklin Gothic Book" w:hAnsi="Franklin Gothic Book"/>
              </w:rPr>
              <w:t xml:space="preserve">***** </w:t>
            </w:r>
          </w:p>
          <w:p w14:paraId="52D3676F" w14:textId="4BDA7BB2" w:rsidR="005D4298" w:rsidRPr="00A620A3" w:rsidRDefault="005D4298" w:rsidP="005D4298">
            <w:pPr>
              <w:spacing w:before="60" w:after="60"/>
              <w:rPr>
                <w:rFonts w:ascii="Franklin Gothic Book" w:hAnsi="Franklin Gothic Book"/>
              </w:rPr>
            </w:pPr>
            <w:r w:rsidRPr="00A620A3">
              <w:rPr>
                <w:rFonts w:ascii="Franklin Gothic Book" w:hAnsi="Franklin Gothic Book"/>
              </w:rPr>
              <w:t>pracownik z wymaganymi kwalifikacjami</w:t>
            </w:r>
          </w:p>
        </w:tc>
        <w:tc>
          <w:tcPr>
            <w:tcW w:w="1559" w:type="dxa"/>
          </w:tcPr>
          <w:p w14:paraId="1333EFA3" w14:textId="7F5DC411" w:rsidR="005D4298" w:rsidRPr="00A620A3" w:rsidRDefault="005A33AC"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7</w:t>
            </w:r>
            <w:r w:rsidR="005D4298" w:rsidRPr="00A620A3">
              <w:rPr>
                <w:rFonts w:ascii="Franklin Gothic Book" w:hAnsi="Franklin Gothic Book" w:cs="Arial"/>
                <w:i/>
                <w:iCs/>
                <w:color w:val="000000"/>
                <w:sz w:val="22"/>
                <w:szCs w:val="22"/>
              </w:rPr>
              <w:t xml:space="preserve"> na każdej zmianie</w:t>
            </w:r>
            <w:r w:rsidR="005D4298" w:rsidRPr="00A620A3" w:rsidDel="00B51A51">
              <w:rPr>
                <w:rFonts w:ascii="Franklin Gothic Book" w:hAnsi="Franklin Gothic Book"/>
              </w:rPr>
              <w:t xml:space="preserve"> </w:t>
            </w:r>
            <w:r w:rsidR="00ED4E22" w:rsidRPr="00A620A3">
              <w:rPr>
                <w:rFonts w:ascii="Franklin Gothic Book" w:hAnsi="Franklin Gothic Book"/>
              </w:rPr>
              <w:t>w systemie ciągłym</w:t>
            </w:r>
          </w:p>
        </w:tc>
        <w:tc>
          <w:tcPr>
            <w:tcW w:w="4678" w:type="dxa"/>
          </w:tcPr>
          <w:p w14:paraId="4A7CF052" w14:textId="615DC97E" w:rsidR="005D4298" w:rsidRPr="00A620A3" w:rsidRDefault="00461D86" w:rsidP="0050370B">
            <w:pPr>
              <w:rPr>
                <w:rFonts w:ascii="Franklin Gothic Book" w:hAnsi="Franklin Gothic Book"/>
              </w:rPr>
            </w:pPr>
            <w:r w:rsidRPr="00E226EA">
              <w:rPr>
                <w:rFonts w:ascii="Franklin Gothic Book" w:hAnsi="Franklin Gothic Book" w:cs="Arial"/>
                <w:iCs/>
                <w:color w:val="000000"/>
                <w:sz w:val="22"/>
                <w:szCs w:val="22"/>
              </w:rPr>
              <w:t xml:space="preserve">Wykonywanie Prac związanych z utrzymaniem należytego stanu czystości </w:t>
            </w:r>
            <w:r>
              <w:rPr>
                <w:rFonts w:ascii="Franklin Gothic Book" w:hAnsi="Franklin Gothic Book" w:cs="Arial"/>
                <w:iCs/>
                <w:color w:val="000000"/>
                <w:sz w:val="22"/>
                <w:szCs w:val="22"/>
              </w:rPr>
              <w:t>obiektów,</w:t>
            </w:r>
            <w:r w:rsidRPr="00E226EA">
              <w:rPr>
                <w:rFonts w:ascii="Franklin Gothic Book" w:hAnsi="Franklin Gothic Book" w:cs="Arial"/>
                <w:iCs/>
                <w:color w:val="000000"/>
                <w:sz w:val="22"/>
                <w:szCs w:val="22"/>
              </w:rPr>
              <w:t xml:space="preserve"> urządzeń i instalacji.</w:t>
            </w:r>
            <w:r>
              <w:rPr>
                <w:rFonts w:ascii="Franklin Gothic Book" w:hAnsi="Franklin Gothic Book"/>
              </w:rPr>
              <w:t xml:space="preserve"> </w:t>
            </w:r>
            <w:r w:rsidR="006B0AC7" w:rsidRPr="00E226EA">
              <w:rPr>
                <w:rFonts w:ascii="Franklin Gothic Book" w:hAnsi="Franklin Gothic Book" w:cs="Arial"/>
                <w:iCs/>
                <w:color w:val="000000"/>
                <w:sz w:val="22"/>
                <w:szCs w:val="22"/>
              </w:rPr>
              <w:t>Obsługa urządzeń transportu bliskiego typu: suwnice, wciągarki, wciągniki. Obsługa wózków widłowych lub podobnych urządzeń transportu bliskiego. Wykonywanie czynności hakowego.</w:t>
            </w:r>
          </w:p>
        </w:tc>
        <w:tc>
          <w:tcPr>
            <w:tcW w:w="1209" w:type="dxa"/>
          </w:tcPr>
          <w:p w14:paraId="361C44CB" w14:textId="508240B4"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5A33AC" w:rsidRPr="00A620A3" w14:paraId="2BA0FE52" w14:textId="77777777" w:rsidTr="00155C50">
        <w:trPr>
          <w:trHeight w:val="288"/>
        </w:trPr>
        <w:tc>
          <w:tcPr>
            <w:tcW w:w="642" w:type="dxa"/>
            <w:shd w:val="clear" w:color="auto" w:fill="auto"/>
            <w:noWrap/>
            <w:vAlign w:val="center"/>
          </w:tcPr>
          <w:p w14:paraId="326FD10D" w14:textId="29EA1C55" w:rsidR="005A33AC" w:rsidRPr="00E226EA" w:rsidRDefault="005A33AC" w:rsidP="00E226EA">
            <w:pPr>
              <w:spacing w:before="60" w:after="60"/>
              <w:ind w:left="360"/>
              <w:rPr>
                <w:rFonts w:ascii="Franklin Gothic Book" w:hAnsi="Franklin Gothic Book"/>
                <w:sz w:val="22"/>
                <w:szCs w:val="22"/>
              </w:rPr>
            </w:pPr>
            <w:r w:rsidRPr="00A620A3">
              <w:rPr>
                <w:rFonts w:ascii="Franklin Gothic Book" w:hAnsi="Franklin Gothic Book"/>
                <w:sz w:val="22"/>
                <w:szCs w:val="22"/>
              </w:rPr>
              <w:t>c</w:t>
            </w:r>
          </w:p>
        </w:tc>
        <w:tc>
          <w:tcPr>
            <w:tcW w:w="1626" w:type="dxa"/>
            <w:shd w:val="clear" w:color="auto" w:fill="auto"/>
            <w:noWrap/>
          </w:tcPr>
          <w:p w14:paraId="06B3BA64" w14:textId="585CCFF6" w:rsidR="005A33AC" w:rsidRPr="00A620A3" w:rsidRDefault="005A33AC" w:rsidP="005A33AC">
            <w:pPr>
              <w:spacing w:before="60" w:after="60"/>
              <w:rPr>
                <w:rFonts w:ascii="Franklin Gothic Book" w:hAnsi="Franklin Gothic Book"/>
              </w:rPr>
            </w:pPr>
            <w:r w:rsidRPr="00A620A3">
              <w:rPr>
                <w:rFonts w:ascii="Franklin Gothic Book" w:hAnsi="Franklin Gothic Book"/>
              </w:rPr>
              <w:t xml:space="preserve">pracownik </w:t>
            </w:r>
          </w:p>
        </w:tc>
        <w:tc>
          <w:tcPr>
            <w:tcW w:w="1559" w:type="dxa"/>
          </w:tcPr>
          <w:p w14:paraId="38023990" w14:textId="036098C6" w:rsidR="005A33AC" w:rsidRPr="00A620A3" w:rsidRDefault="005A33AC" w:rsidP="005A33AC">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 xml:space="preserve">1 na zmianie </w:t>
            </w:r>
            <w:r w:rsidR="00C32A09" w:rsidRPr="00A620A3">
              <w:rPr>
                <w:rFonts w:ascii="Franklin Gothic Book" w:hAnsi="Franklin Gothic Book" w:cs="Arial"/>
                <w:i/>
                <w:iCs/>
                <w:color w:val="000000"/>
                <w:sz w:val="22"/>
                <w:szCs w:val="22"/>
              </w:rPr>
              <w:t xml:space="preserve">pierwszej </w:t>
            </w:r>
            <w:r w:rsidRPr="00A620A3">
              <w:rPr>
                <w:rFonts w:ascii="Franklin Gothic Book" w:hAnsi="Franklin Gothic Book" w:cs="Arial"/>
                <w:i/>
                <w:iCs/>
                <w:color w:val="000000"/>
                <w:sz w:val="22"/>
                <w:szCs w:val="22"/>
              </w:rPr>
              <w:t>od poniedziałku do piątku w dni robocze</w:t>
            </w:r>
          </w:p>
        </w:tc>
        <w:tc>
          <w:tcPr>
            <w:tcW w:w="4678" w:type="dxa"/>
          </w:tcPr>
          <w:p w14:paraId="48671BBC" w14:textId="5EF8BD52" w:rsidR="005A33AC" w:rsidRPr="00A620A3" w:rsidRDefault="00754557" w:rsidP="005A33AC">
            <w:pPr>
              <w:rPr>
                <w:rFonts w:ascii="Franklin Gothic Book" w:hAnsi="Franklin Gothic Book"/>
              </w:rPr>
            </w:pPr>
            <w:r w:rsidRPr="00A620A3">
              <w:rPr>
                <w:rFonts w:ascii="Franklin Gothic Book" w:hAnsi="Franklin Gothic Book"/>
              </w:rPr>
              <w:t>Wykonywania prac porządkowych nastawni, sterowni, pomieszczeń biurowych, sanitarnych, technicznych a także posadzek, ciągów komunikacyjnych zlokalizowanych w obiektach energetycznych.</w:t>
            </w:r>
          </w:p>
        </w:tc>
        <w:tc>
          <w:tcPr>
            <w:tcW w:w="1209" w:type="dxa"/>
          </w:tcPr>
          <w:p w14:paraId="369FCDA5" w14:textId="4E7528B6" w:rsidR="005A33AC" w:rsidRPr="00A620A3" w:rsidRDefault="005A33AC" w:rsidP="005A33AC">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6B0AC7" w:rsidRPr="00A620A3" w14:paraId="6E2BEB70" w14:textId="77777777" w:rsidTr="00ED4E22">
        <w:trPr>
          <w:trHeight w:val="288"/>
        </w:trPr>
        <w:tc>
          <w:tcPr>
            <w:tcW w:w="642" w:type="dxa"/>
            <w:shd w:val="clear" w:color="auto" w:fill="auto"/>
            <w:noWrap/>
            <w:vAlign w:val="center"/>
          </w:tcPr>
          <w:p w14:paraId="73566148" w14:textId="77777777" w:rsidR="006B0AC7" w:rsidRPr="00A620A3" w:rsidRDefault="006B0AC7" w:rsidP="005468DE">
            <w:pPr>
              <w:pStyle w:val="Akapitzlist"/>
              <w:numPr>
                <w:ilvl w:val="0"/>
                <w:numId w:val="11"/>
              </w:numPr>
              <w:spacing w:before="60" w:after="60"/>
              <w:rPr>
                <w:rFonts w:ascii="Franklin Gothic Book" w:hAnsi="Franklin Gothic Book"/>
                <w:sz w:val="22"/>
                <w:szCs w:val="22"/>
              </w:rPr>
            </w:pPr>
          </w:p>
        </w:tc>
        <w:tc>
          <w:tcPr>
            <w:tcW w:w="9072" w:type="dxa"/>
            <w:gridSpan w:val="4"/>
            <w:shd w:val="clear" w:color="auto" w:fill="auto"/>
            <w:noWrap/>
          </w:tcPr>
          <w:p w14:paraId="46E8DB25" w14:textId="1501DA3D" w:rsidR="006B0AC7" w:rsidRPr="00A620A3" w:rsidRDefault="006B0AC7" w:rsidP="005468DE">
            <w:pPr>
              <w:jc w:val="center"/>
              <w:rPr>
                <w:rFonts w:ascii="Franklin Gothic Book" w:hAnsi="Franklin Gothic Book" w:cs="Arial"/>
                <w:i/>
                <w:iCs/>
                <w:color w:val="000000"/>
                <w:sz w:val="22"/>
                <w:szCs w:val="22"/>
              </w:rPr>
            </w:pPr>
            <w:r w:rsidRPr="00A620A3">
              <w:rPr>
                <w:rFonts w:ascii="Franklin Gothic Book" w:hAnsi="Franklin Gothic Book" w:cs="Arial"/>
                <w:b/>
                <w:i/>
                <w:iCs/>
                <w:color w:val="000000"/>
                <w:sz w:val="22"/>
                <w:szCs w:val="22"/>
              </w:rPr>
              <w:t>Wymóg zatrudnienia na umowę o pracę dla zakresu odpopielania i odżużlania</w:t>
            </w:r>
          </w:p>
        </w:tc>
      </w:tr>
      <w:tr w:rsidR="006B0AC7" w:rsidRPr="00A620A3" w14:paraId="7AE0D2C6" w14:textId="77777777" w:rsidTr="00E226EA">
        <w:trPr>
          <w:trHeight w:val="288"/>
        </w:trPr>
        <w:tc>
          <w:tcPr>
            <w:tcW w:w="642" w:type="dxa"/>
            <w:shd w:val="clear" w:color="auto" w:fill="auto"/>
            <w:noWrap/>
            <w:vAlign w:val="center"/>
          </w:tcPr>
          <w:p w14:paraId="1CF82755" w14:textId="6EDC5DE1" w:rsidR="006B0AC7" w:rsidRPr="00E226EA" w:rsidRDefault="00EE7E68" w:rsidP="00E226EA">
            <w:pPr>
              <w:spacing w:before="60" w:after="60"/>
              <w:ind w:left="360"/>
              <w:rPr>
                <w:rFonts w:ascii="Franklin Gothic Book" w:hAnsi="Franklin Gothic Book"/>
                <w:sz w:val="22"/>
                <w:szCs w:val="22"/>
              </w:rPr>
            </w:pPr>
            <w:r w:rsidRPr="00A620A3">
              <w:rPr>
                <w:rFonts w:ascii="Franklin Gothic Book" w:hAnsi="Franklin Gothic Book"/>
                <w:sz w:val="22"/>
                <w:szCs w:val="22"/>
              </w:rPr>
              <w:t>a</w:t>
            </w:r>
          </w:p>
        </w:tc>
        <w:tc>
          <w:tcPr>
            <w:tcW w:w="1626" w:type="dxa"/>
            <w:shd w:val="clear" w:color="auto" w:fill="auto"/>
            <w:noWrap/>
            <w:vAlign w:val="center"/>
          </w:tcPr>
          <w:p w14:paraId="77099669" w14:textId="4AC03B8F" w:rsidR="006B0AC7" w:rsidRPr="00A620A3" w:rsidRDefault="006B0AC7" w:rsidP="006B0AC7">
            <w:pPr>
              <w:spacing w:before="60" w:after="60"/>
              <w:rPr>
                <w:rFonts w:ascii="Franklin Gothic Book" w:hAnsi="Franklin Gothic Book"/>
              </w:rPr>
            </w:pPr>
            <w:r w:rsidRPr="00A620A3">
              <w:rPr>
                <w:rFonts w:ascii="Franklin Gothic Book" w:hAnsi="Franklin Gothic Book"/>
                <w:sz w:val="22"/>
                <w:szCs w:val="22"/>
              </w:rPr>
              <w:t>**kierujący zespołem</w:t>
            </w:r>
          </w:p>
        </w:tc>
        <w:tc>
          <w:tcPr>
            <w:tcW w:w="1559" w:type="dxa"/>
            <w:vAlign w:val="center"/>
          </w:tcPr>
          <w:p w14:paraId="45DC2345" w14:textId="3A1C5959" w:rsidR="006B0AC7" w:rsidRPr="00A620A3" w:rsidRDefault="006B0AC7" w:rsidP="006B0AC7">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1 na każdej zmianie</w:t>
            </w:r>
            <w:r w:rsidR="00ED4E22" w:rsidRPr="00A620A3">
              <w:rPr>
                <w:rFonts w:ascii="Franklin Gothic Book" w:hAnsi="Franklin Gothic Book" w:cs="Arial"/>
                <w:i/>
                <w:iCs/>
                <w:color w:val="000000"/>
                <w:sz w:val="22"/>
                <w:szCs w:val="22"/>
              </w:rPr>
              <w:t xml:space="preserve"> w systemie ciągłym</w:t>
            </w:r>
          </w:p>
        </w:tc>
        <w:tc>
          <w:tcPr>
            <w:tcW w:w="4678" w:type="dxa"/>
            <w:vAlign w:val="center"/>
          </w:tcPr>
          <w:p w14:paraId="2941E1EA" w14:textId="40022C0A" w:rsidR="006B0AC7" w:rsidRPr="00A620A3" w:rsidRDefault="00461D86" w:rsidP="0050370B">
            <w:pPr>
              <w:rPr>
                <w:rFonts w:ascii="Franklin Gothic Book" w:hAnsi="Franklin Gothic Book"/>
              </w:rPr>
            </w:pPr>
            <w:r w:rsidRPr="00554A50">
              <w:rPr>
                <w:rFonts w:ascii="Franklin Gothic Book" w:hAnsi="Franklin Gothic Book" w:cs="Arial"/>
                <w:iCs/>
                <w:color w:val="000000"/>
                <w:sz w:val="22"/>
                <w:szCs w:val="22"/>
              </w:rPr>
              <w:t>Czynności związane z bież</w:t>
            </w:r>
            <w:r>
              <w:rPr>
                <w:rFonts w:ascii="Franklin Gothic Book" w:hAnsi="Franklin Gothic Book" w:cs="Arial"/>
                <w:iCs/>
                <w:color w:val="000000"/>
                <w:sz w:val="22"/>
                <w:szCs w:val="22"/>
              </w:rPr>
              <w:t>ącym ustalaniem zakresu Prac z P</w:t>
            </w:r>
            <w:r w:rsidRPr="00554A50">
              <w:rPr>
                <w:rFonts w:ascii="Franklin Gothic Book" w:hAnsi="Franklin Gothic Book" w:cs="Arial"/>
                <w:iCs/>
                <w:color w:val="000000"/>
                <w:sz w:val="22"/>
                <w:szCs w:val="22"/>
              </w:rPr>
              <w:t>rzedstawicielem Zamawiającego. Udział w realizacji prac związanych z utrzymaniem należytego stanu czystości obiektów, urządzeń i instalacji. Nadzór i kontrola nad pracownikami Wykonawcy,</w:t>
            </w:r>
          </w:p>
        </w:tc>
        <w:tc>
          <w:tcPr>
            <w:tcW w:w="1209" w:type="dxa"/>
            <w:vAlign w:val="center"/>
          </w:tcPr>
          <w:p w14:paraId="5F848B4C" w14:textId="62F28050" w:rsidR="006B0AC7" w:rsidRPr="00A620A3" w:rsidRDefault="006B0AC7" w:rsidP="006B0AC7">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6B0AC7" w:rsidRPr="00A620A3" w14:paraId="34D3F1BB" w14:textId="77777777" w:rsidTr="00155C50">
        <w:trPr>
          <w:trHeight w:val="288"/>
        </w:trPr>
        <w:tc>
          <w:tcPr>
            <w:tcW w:w="642" w:type="dxa"/>
            <w:shd w:val="clear" w:color="auto" w:fill="auto"/>
            <w:noWrap/>
            <w:vAlign w:val="center"/>
          </w:tcPr>
          <w:p w14:paraId="612B6762" w14:textId="74033BD4" w:rsidR="006B0AC7" w:rsidRPr="00E226EA" w:rsidRDefault="00EE7E68" w:rsidP="00E226EA">
            <w:pPr>
              <w:spacing w:before="60" w:after="60"/>
              <w:ind w:left="360"/>
              <w:rPr>
                <w:rFonts w:ascii="Franklin Gothic Book" w:hAnsi="Franklin Gothic Book"/>
                <w:sz w:val="22"/>
                <w:szCs w:val="22"/>
              </w:rPr>
            </w:pPr>
            <w:r w:rsidRPr="00A620A3">
              <w:rPr>
                <w:rFonts w:ascii="Franklin Gothic Book" w:hAnsi="Franklin Gothic Book"/>
                <w:sz w:val="22"/>
                <w:szCs w:val="22"/>
              </w:rPr>
              <w:t>b</w:t>
            </w:r>
          </w:p>
        </w:tc>
        <w:tc>
          <w:tcPr>
            <w:tcW w:w="1626" w:type="dxa"/>
            <w:shd w:val="clear" w:color="auto" w:fill="auto"/>
            <w:noWrap/>
          </w:tcPr>
          <w:p w14:paraId="27A48A88" w14:textId="77777777" w:rsidR="00EE7E68" w:rsidRPr="00A620A3" w:rsidRDefault="006B0AC7" w:rsidP="00EE7E68">
            <w:pPr>
              <w:spacing w:before="60" w:after="60"/>
              <w:rPr>
                <w:rFonts w:ascii="Franklin Gothic Book" w:hAnsi="Franklin Gothic Book"/>
              </w:rPr>
            </w:pPr>
            <w:r w:rsidRPr="00A620A3">
              <w:rPr>
                <w:rFonts w:ascii="Franklin Gothic Book" w:hAnsi="Franklin Gothic Book"/>
              </w:rPr>
              <w:t>***</w:t>
            </w:r>
            <w:r w:rsidR="00EE7E68" w:rsidRPr="00A620A3">
              <w:rPr>
                <w:rFonts w:ascii="Franklin Gothic Book" w:hAnsi="Franklin Gothic Book"/>
              </w:rPr>
              <w:t xml:space="preserve"> oraz</w:t>
            </w:r>
          </w:p>
          <w:p w14:paraId="6E634CFC" w14:textId="77777777" w:rsidR="00EE7E68" w:rsidRPr="00A620A3" w:rsidRDefault="00EE7E68" w:rsidP="00EE7E68">
            <w:pPr>
              <w:spacing w:before="60" w:after="60"/>
              <w:rPr>
                <w:rFonts w:ascii="Franklin Gothic Book" w:hAnsi="Franklin Gothic Book"/>
              </w:rPr>
            </w:pPr>
            <w:r w:rsidRPr="00A620A3">
              <w:rPr>
                <w:rFonts w:ascii="Franklin Gothic Book" w:hAnsi="Franklin Gothic Book"/>
              </w:rPr>
              <w:t xml:space="preserve">***** </w:t>
            </w:r>
          </w:p>
          <w:p w14:paraId="592A0E97" w14:textId="3D8C070E" w:rsidR="006B0AC7" w:rsidRPr="00A620A3" w:rsidRDefault="006B0AC7" w:rsidP="006B0AC7">
            <w:pPr>
              <w:spacing w:before="60" w:after="60"/>
              <w:rPr>
                <w:rFonts w:ascii="Franklin Gothic Book" w:hAnsi="Franklin Gothic Book"/>
              </w:rPr>
            </w:pPr>
            <w:r w:rsidRPr="00A620A3">
              <w:rPr>
                <w:rFonts w:ascii="Franklin Gothic Book" w:hAnsi="Franklin Gothic Book"/>
              </w:rPr>
              <w:t>pracownik z wymaganymi kwalifikacjami</w:t>
            </w:r>
          </w:p>
        </w:tc>
        <w:tc>
          <w:tcPr>
            <w:tcW w:w="1559" w:type="dxa"/>
          </w:tcPr>
          <w:p w14:paraId="3D7E9797" w14:textId="1A47B917" w:rsidR="006B0AC7" w:rsidRPr="00A620A3" w:rsidRDefault="00C32A09" w:rsidP="006B0AC7">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2</w:t>
            </w:r>
            <w:r w:rsidR="006B0AC7" w:rsidRPr="00A620A3">
              <w:rPr>
                <w:rFonts w:ascii="Franklin Gothic Book" w:hAnsi="Franklin Gothic Book" w:cs="Arial"/>
                <w:i/>
                <w:iCs/>
                <w:color w:val="000000"/>
                <w:sz w:val="22"/>
                <w:szCs w:val="22"/>
              </w:rPr>
              <w:t xml:space="preserve"> na każdej zmianie</w:t>
            </w:r>
            <w:r w:rsidR="006B0AC7" w:rsidRPr="00A620A3" w:rsidDel="00B51A51">
              <w:rPr>
                <w:rFonts w:ascii="Franklin Gothic Book" w:hAnsi="Franklin Gothic Book"/>
              </w:rPr>
              <w:t xml:space="preserve"> </w:t>
            </w:r>
            <w:r w:rsidR="00ED4E22" w:rsidRPr="00A620A3">
              <w:rPr>
                <w:rFonts w:ascii="Franklin Gothic Book" w:hAnsi="Franklin Gothic Book"/>
              </w:rPr>
              <w:t>w systemie ciągłym</w:t>
            </w:r>
          </w:p>
        </w:tc>
        <w:tc>
          <w:tcPr>
            <w:tcW w:w="4678" w:type="dxa"/>
          </w:tcPr>
          <w:p w14:paraId="3C8A4270" w14:textId="0739CDBB" w:rsidR="006B0AC7" w:rsidRPr="00A620A3" w:rsidRDefault="00461D86" w:rsidP="0050370B">
            <w:pPr>
              <w:rPr>
                <w:rFonts w:ascii="Franklin Gothic Book" w:hAnsi="Franklin Gothic Book"/>
              </w:rPr>
            </w:pPr>
            <w:r w:rsidRPr="00A620A3">
              <w:rPr>
                <w:rFonts w:ascii="Franklin Gothic Book" w:hAnsi="Franklin Gothic Book"/>
              </w:rPr>
              <w:t xml:space="preserve">Wykonywanie Prac związanych z utrzymaniem należytego stanu czystości </w:t>
            </w:r>
            <w:r>
              <w:rPr>
                <w:rFonts w:ascii="Franklin Gothic Book" w:hAnsi="Franklin Gothic Book" w:cs="Arial"/>
                <w:iCs/>
                <w:color w:val="000000"/>
                <w:sz w:val="22"/>
                <w:szCs w:val="22"/>
              </w:rPr>
              <w:t>obiektów,</w:t>
            </w:r>
            <w:r>
              <w:rPr>
                <w:rFonts w:ascii="Franklin Gothic Book" w:hAnsi="Franklin Gothic Book"/>
              </w:rPr>
              <w:t xml:space="preserve"> </w:t>
            </w:r>
            <w:r w:rsidRPr="00A620A3">
              <w:rPr>
                <w:rFonts w:ascii="Franklin Gothic Book" w:hAnsi="Franklin Gothic Book"/>
              </w:rPr>
              <w:t>urządzeń i instalacji.</w:t>
            </w:r>
          </w:p>
        </w:tc>
        <w:tc>
          <w:tcPr>
            <w:tcW w:w="1209" w:type="dxa"/>
          </w:tcPr>
          <w:p w14:paraId="1F23A093" w14:textId="13050B5A" w:rsidR="006B0AC7" w:rsidRPr="00A620A3" w:rsidRDefault="006B0AC7" w:rsidP="006B0AC7">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C32A09" w:rsidRPr="00A620A3" w14:paraId="773E99CF" w14:textId="77777777" w:rsidTr="00155C50">
        <w:trPr>
          <w:trHeight w:val="288"/>
        </w:trPr>
        <w:tc>
          <w:tcPr>
            <w:tcW w:w="642" w:type="dxa"/>
            <w:shd w:val="clear" w:color="auto" w:fill="auto"/>
            <w:noWrap/>
            <w:vAlign w:val="center"/>
          </w:tcPr>
          <w:p w14:paraId="587E7229" w14:textId="57B97E1D" w:rsidR="00C32A09" w:rsidRPr="00E226EA" w:rsidRDefault="00EE7E68" w:rsidP="00E226EA">
            <w:pPr>
              <w:spacing w:before="60" w:after="60"/>
              <w:ind w:left="360"/>
              <w:rPr>
                <w:rFonts w:ascii="Franklin Gothic Book" w:hAnsi="Franklin Gothic Book"/>
                <w:sz w:val="22"/>
                <w:szCs w:val="22"/>
              </w:rPr>
            </w:pPr>
            <w:r w:rsidRPr="00A620A3">
              <w:rPr>
                <w:rFonts w:ascii="Franklin Gothic Book" w:hAnsi="Franklin Gothic Book"/>
                <w:sz w:val="22"/>
                <w:szCs w:val="22"/>
              </w:rPr>
              <w:t>c</w:t>
            </w:r>
          </w:p>
        </w:tc>
        <w:tc>
          <w:tcPr>
            <w:tcW w:w="1626" w:type="dxa"/>
            <w:shd w:val="clear" w:color="auto" w:fill="auto"/>
            <w:noWrap/>
          </w:tcPr>
          <w:p w14:paraId="05EE7CF8" w14:textId="7ADAB151" w:rsidR="00C32A09" w:rsidRPr="00A620A3" w:rsidRDefault="00C32A09" w:rsidP="00C32A09">
            <w:pPr>
              <w:spacing w:before="60" w:after="60"/>
              <w:rPr>
                <w:rFonts w:ascii="Franklin Gothic Book" w:hAnsi="Franklin Gothic Book"/>
              </w:rPr>
            </w:pPr>
            <w:r w:rsidRPr="00A620A3">
              <w:rPr>
                <w:rFonts w:ascii="Franklin Gothic Book" w:hAnsi="Franklin Gothic Book"/>
              </w:rPr>
              <w:t xml:space="preserve">pracownik </w:t>
            </w:r>
          </w:p>
        </w:tc>
        <w:tc>
          <w:tcPr>
            <w:tcW w:w="1559" w:type="dxa"/>
          </w:tcPr>
          <w:p w14:paraId="293CE30D" w14:textId="1FDBA2C9" w:rsidR="00C32A09" w:rsidRPr="00A620A3" w:rsidRDefault="00C32A09" w:rsidP="00C32A09">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1 na pierwszej zmianie od poniedziałku do piątku w dni robocze</w:t>
            </w:r>
          </w:p>
        </w:tc>
        <w:tc>
          <w:tcPr>
            <w:tcW w:w="4678" w:type="dxa"/>
          </w:tcPr>
          <w:p w14:paraId="1FDF42F7" w14:textId="2A1DB081" w:rsidR="00C32A09" w:rsidRPr="00A620A3" w:rsidRDefault="00754557" w:rsidP="00C32A09">
            <w:pPr>
              <w:rPr>
                <w:rFonts w:ascii="Franklin Gothic Book" w:hAnsi="Franklin Gothic Book"/>
              </w:rPr>
            </w:pPr>
            <w:r w:rsidRPr="00A620A3">
              <w:rPr>
                <w:rFonts w:ascii="Franklin Gothic Book" w:hAnsi="Franklin Gothic Book"/>
              </w:rPr>
              <w:t>Wykonywania prac porządkowych nastawni, sterowni, pomieszczeń biurowych, sanitarnych, technicznych a także posadzek, ciągów komunikacyjnych zlokalizowanych w obiektach energetycznych.</w:t>
            </w:r>
          </w:p>
        </w:tc>
        <w:tc>
          <w:tcPr>
            <w:tcW w:w="1209" w:type="dxa"/>
          </w:tcPr>
          <w:p w14:paraId="5318BE05" w14:textId="13AF9DE2" w:rsidR="00C32A09" w:rsidRPr="00A620A3" w:rsidRDefault="00C32A09" w:rsidP="00C32A09">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bl>
    <w:p w14:paraId="2F1AB708" w14:textId="67BE8EFB" w:rsidR="00215D55" w:rsidRPr="00A620A3" w:rsidRDefault="00705E1C" w:rsidP="00E226EA">
      <w:pPr>
        <w:pStyle w:val="Tekstpodstawowy"/>
        <w:tabs>
          <w:tab w:val="left" w:pos="7128"/>
          <w:tab w:val="right" w:pos="9637"/>
        </w:tabs>
        <w:rPr>
          <w:rFonts w:ascii="Franklin Gothic Book" w:hAnsi="Franklin Gothic Book"/>
          <w:sz w:val="22"/>
          <w:szCs w:val="22"/>
        </w:rPr>
      </w:pPr>
      <w:r w:rsidRPr="00A620A3">
        <w:rPr>
          <w:rFonts w:ascii="Franklin Gothic Book" w:hAnsi="Franklin Gothic Book"/>
          <w:sz w:val="22"/>
          <w:szCs w:val="22"/>
        </w:rPr>
        <w:tab/>
      </w:r>
      <w:r w:rsidRPr="00A620A3">
        <w:rPr>
          <w:rFonts w:ascii="Franklin Gothic Book" w:hAnsi="Franklin Gothic Book"/>
          <w:sz w:val="22"/>
          <w:szCs w:val="22"/>
        </w:rPr>
        <w:tab/>
      </w:r>
    </w:p>
    <w:p w14:paraId="0C315E53" w14:textId="77777777" w:rsidR="006B0AC7" w:rsidRPr="00A620A3" w:rsidRDefault="00215D55" w:rsidP="00614035">
      <w:pPr>
        <w:pStyle w:val="Tekstkomentarza"/>
        <w:autoSpaceDE w:val="0"/>
        <w:autoSpaceDN w:val="0"/>
        <w:jc w:val="both"/>
        <w:rPr>
          <w:rFonts w:ascii="Franklin Gothic Book" w:eastAsia="Calibri" w:hAnsi="Franklin Gothic Book" w:cs="Arial"/>
          <w:bCs/>
          <w:color w:val="000000" w:themeColor="text1"/>
          <w:sz w:val="22"/>
          <w:szCs w:val="22"/>
          <w:lang w:eastAsia="en-US"/>
        </w:rPr>
      </w:pPr>
      <w:r w:rsidRPr="00A620A3">
        <w:rPr>
          <w:rFonts w:ascii="Franklin Gothic Book" w:hAnsi="Franklin Gothic Book" w:cs="Arial"/>
          <w:bCs/>
          <w:sz w:val="22"/>
          <w:szCs w:val="22"/>
        </w:rPr>
        <w:t>*</w:t>
      </w:r>
      <w:r w:rsidR="0061201A" w:rsidRPr="00A620A3">
        <w:rPr>
          <w:rFonts w:ascii="Franklin Gothic Book" w:hAnsi="Franklin Gothic Book" w:cs="Arial"/>
          <w:bCs/>
          <w:sz w:val="22"/>
          <w:szCs w:val="22"/>
        </w:rPr>
        <w:t xml:space="preserve">Każdy </w:t>
      </w:r>
      <w:r w:rsidR="00F4136F" w:rsidRPr="00A620A3">
        <w:rPr>
          <w:rFonts w:ascii="Franklin Gothic Book" w:hAnsi="Franklin Gothic Book" w:cs="Arial"/>
          <w:bCs/>
          <w:sz w:val="22"/>
          <w:szCs w:val="22"/>
        </w:rPr>
        <w:t>kierownik</w:t>
      </w:r>
      <w:r w:rsidRPr="00A620A3">
        <w:rPr>
          <w:rFonts w:ascii="Franklin Gothic Book" w:hAnsi="Franklin Gothic Book" w:cs="Arial"/>
          <w:bCs/>
          <w:sz w:val="22"/>
          <w:szCs w:val="22"/>
        </w:rPr>
        <w:t xml:space="preserve"> </w:t>
      </w:r>
      <w:r w:rsidR="0082211B" w:rsidRPr="00A620A3">
        <w:rPr>
          <w:rFonts w:ascii="Franklin Gothic Book" w:hAnsi="Franklin Gothic Book" w:cs="Arial"/>
          <w:bCs/>
          <w:sz w:val="22"/>
          <w:szCs w:val="22"/>
        </w:rPr>
        <w:t xml:space="preserve">powinien posiadać aktualne świadectwa kwalifikacyjne </w:t>
      </w:r>
      <w:r w:rsidRPr="00A620A3">
        <w:rPr>
          <w:rFonts w:ascii="Franklin Gothic Book" w:eastAsia="Calibri" w:hAnsi="Franklin Gothic Book" w:cs="Arial"/>
          <w:bCs/>
          <w:color w:val="000000" w:themeColor="text1"/>
          <w:sz w:val="22"/>
          <w:szCs w:val="22"/>
          <w:lang w:eastAsia="en-US"/>
        </w:rPr>
        <w:t xml:space="preserve">uprawniające do zajmowania się eksploatacją urządzeń instalacji i sieci energetycznych  na stanowisku dozoru „D” w zakresie konserwacji urządzeń Grupy 2 pkt 1);2); 3); 4); 5); 6); 7); 8); 10) </w:t>
      </w:r>
    </w:p>
    <w:p w14:paraId="7BF34E19" w14:textId="284430E3" w:rsidR="0071613B" w:rsidRPr="00A620A3" w:rsidRDefault="0071613B" w:rsidP="00614035">
      <w:pPr>
        <w:pStyle w:val="Tekstkomentarza"/>
        <w:autoSpaceDE w:val="0"/>
        <w:autoSpaceDN w:val="0"/>
        <w:jc w:val="both"/>
        <w:rPr>
          <w:rFonts w:ascii="Franklin Gothic Book" w:hAnsi="Franklin Gothic Book" w:cs="Arial"/>
          <w:bCs/>
          <w:sz w:val="22"/>
          <w:szCs w:val="22"/>
        </w:rPr>
      </w:pPr>
    </w:p>
    <w:p w14:paraId="544E466B" w14:textId="2791BFF5" w:rsidR="006B0AC7" w:rsidRPr="00A620A3" w:rsidRDefault="00F4136F" w:rsidP="00614035">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**Każdy kierujący zespołem</w:t>
      </w:r>
      <w:r w:rsidR="00215D55" w:rsidRPr="00A620A3">
        <w:rPr>
          <w:rFonts w:ascii="Franklin Gothic Book" w:hAnsi="Franklin Gothic Book" w:cs="Arial"/>
          <w:bCs/>
          <w:sz w:val="22"/>
          <w:szCs w:val="22"/>
        </w:rPr>
        <w:t xml:space="preserve"> powinien posiadać świadectwa kwalifikacyjne uprawniające do zajmowania się eksploatacją urządzeń instalacji i sieci energetycznych  na stanowisku dozoru „D” i eksploatacji „E” w</w:t>
      </w:r>
      <w:r w:rsidR="00376DA5">
        <w:rPr>
          <w:rFonts w:ascii="Franklin Gothic Book" w:hAnsi="Franklin Gothic Book" w:cs="Arial"/>
          <w:bCs/>
          <w:sz w:val="22"/>
          <w:szCs w:val="22"/>
        </w:rPr>
        <w:t> </w:t>
      </w:r>
      <w:r w:rsidR="00215D55" w:rsidRPr="00A620A3">
        <w:rPr>
          <w:rFonts w:ascii="Franklin Gothic Book" w:hAnsi="Franklin Gothic Book" w:cs="Arial"/>
          <w:bCs/>
          <w:sz w:val="22"/>
          <w:szCs w:val="22"/>
        </w:rPr>
        <w:t xml:space="preserve">zakresie konserwacji urządzeń Grupy 2 pkt 1);2); 3); 4); 5); 6); 7); 8); 10) </w:t>
      </w:r>
    </w:p>
    <w:p w14:paraId="34D760B4" w14:textId="332D5449" w:rsidR="00215D55" w:rsidRPr="00A620A3" w:rsidRDefault="00215D55" w:rsidP="00614035">
      <w:pPr>
        <w:pStyle w:val="Tekstkomentarza"/>
        <w:autoSpaceDE w:val="0"/>
        <w:autoSpaceDN w:val="0"/>
        <w:jc w:val="both"/>
        <w:rPr>
          <w:rFonts w:ascii="Franklin Gothic Book" w:hAnsi="Franklin Gothic Book" w:cs="Arial"/>
          <w:bCs/>
          <w:sz w:val="22"/>
          <w:szCs w:val="22"/>
        </w:rPr>
      </w:pPr>
    </w:p>
    <w:p w14:paraId="4800D9E0" w14:textId="77777777" w:rsidR="006B0AC7" w:rsidRPr="00A620A3" w:rsidRDefault="0049085B"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 Każdy pracownik</w:t>
      </w:r>
      <w:r w:rsidR="00C66F61" w:rsidRPr="00A620A3">
        <w:rPr>
          <w:rFonts w:ascii="Franklin Gothic Book" w:hAnsi="Franklin Gothic Book" w:cs="Arial"/>
          <w:bCs/>
          <w:sz w:val="22"/>
          <w:szCs w:val="22"/>
        </w:rPr>
        <w:t xml:space="preserve"> z wymaganymi kwalifikacjami</w:t>
      </w:r>
      <w:r w:rsidRPr="00A620A3">
        <w:rPr>
          <w:rFonts w:ascii="Franklin Gothic Book" w:hAnsi="Franklin Gothic Book" w:cs="Arial"/>
          <w:bCs/>
          <w:sz w:val="22"/>
          <w:szCs w:val="22"/>
        </w:rPr>
        <w:t xml:space="preserve"> powinien posiadać świadectwa kwalifikacyjne uprawniające do zajmowania się eksploatacją urządzeń instalacji i sieci energetycznych  na stanowisku eksploatacji „E” w zakresie konserwacji urządzeń Grupy 2 pkt 1);2); 3); 4); 5); 6); 7); 8); 10) </w:t>
      </w:r>
      <w:r w:rsidR="006B0AC7" w:rsidRPr="00A620A3">
        <w:rPr>
          <w:rFonts w:ascii="Franklin Gothic Book" w:hAnsi="Franklin Gothic Book" w:cs="Arial"/>
          <w:bCs/>
          <w:sz w:val="22"/>
          <w:szCs w:val="22"/>
        </w:rPr>
        <w:t xml:space="preserve">. </w:t>
      </w:r>
    </w:p>
    <w:p w14:paraId="77267BD1" w14:textId="77777777" w:rsidR="006B0AC7" w:rsidRPr="00A620A3" w:rsidRDefault="006B0AC7" w:rsidP="006B0AC7">
      <w:pPr>
        <w:pStyle w:val="Tekstkomentarza"/>
        <w:autoSpaceDE w:val="0"/>
        <w:autoSpaceDN w:val="0"/>
        <w:jc w:val="both"/>
        <w:rPr>
          <w:rFonts w:ascii="Franklin Gothic Book" w:hAnsi="Franklin Gothic Book" w:cs="Arial"/>
          <w:bCs/>
          <w:sz w:val="22"/>
          <w:szCs w:val="22"/>
        </w:rPr>
      </w:pPr>
    </w:p>
    <w:p w14:paraId="6D7FBD7D" w14:textId="65BF720E" w:rsidR="006B0AC7"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w:t>
      </w:r>
      <w:r w:rsidR="002E1A9C" w:rsidRPr="00A620A3">
        <w:rPr>
          <w:rFonts w:ascii="Franklin Gothic Book" w:hAnsi="Franklin Gothic Book" w:cs="Arial"/>
          <w:bCs/>
          <w:sz w:val="22"/>
          <w:szCs w:val="22"/>
        </w:rPr>
        <w:t>W odniesieniu do</w:t>
      </w:r>
      <w:r w:rsidRPr="00A620A3">
        <w:rPr>
          <w:rFonts w:ascii="Franklin Gothic Book" w:hAnsi="Franklin Gothic Book" w:cs="Arial"/>
          <w:bCs/>
          <w:sz w:val="22"/>
          <w:szCs w:val="22"/>
        </w:rPr>
        <w:t xml:space="preserve"> </w:t>
      </w:r>
      <w:r w:rsidR="00EE7E68" w:rsidRPr="00A620A3">
        <w:rPr>
          <w:rFonts w:ascii="Franklin Gothic Book" w:hAnsi="Franklin Gothic Book" w:cs="Arial"/>
          <w:bCs/>
          <w:sz w:val="22"/>
          <w:szCs w:val="22"/>
        </w:rPr>
        <w:t xml:space="preserve">pracowników z wymaganymi kwalifikacjami dedykowanych do Prac z </w:t>
      </w:r>
      <w:r w:rsidRPr="00A620A3">
        <w:rPr>
          <w:rFonts w:ascii="Franklin Gothic Book" w:hAnsi="Franklin Gothic Book" w:cs="Arial"/>
          <w:bCs/>
          <w:sz w:val="22"/>
          <w:szCs w:val="22"/>
        </w:rPr>
        <w:t>zakresu magazynowania i podawania biomasy wymaga się, aby:</w:t>
      </w:r>
    </w:p>
    <w:p w14:paraId="212F0D4D" w14:textId="7347EF20" w:rsidR="006B0AC7"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  minimum 2  Pracowników posiadało dodatkowo uprawnienia w obsłudze urządzeń transportu bliskiego typu: suwnice, wciągarki, wciągniki.</w:t>
      </w:r>
    </w:p>
    <w:p w14:paraId="251E0669" w14:textId="1D7DE216" w:rsidR="006B0AC7"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 minimum 2 Pracowników posiadało dodatkowo uprawnienia w obsłudze wózków widłowych lub podobnych urządzeń transportu bliskiego, zgodnie z Rozporządzeniem Ministra Rozwoju I Finansów z dnia 15 grudnia 2017 r. w sprawie bezpieczeństwa i higieny pracy przy użytkowaniu wózków jezdniowych z</w:t>
      </w:r>
      <w:r w:rsidR="00376DA5">
        <w:rPr>
          <w:rFonts w:ascii="Franklin Gothic Book" w:hAnsi="Franklin Gothic Book" w:cs="Arial"/>
          <w:bCs/>
          <w:sz w:val="22"/>
          <w:szCs w:val="22"/>
        </w:rPr>
        <w:t> </w:t>
      </w:r>
      <w:r w:rsidRPr="00A620A3">
        <w:rPr>
          <w:rFonts w:ascii="Franklin Gothic Book" w:hAnsi="Franklin Gothic Book" w:cs="Arial"/>
          <w:bCs/>
          <w:sz w:val="22"/>
          <w:szCs w:val="22"/>
        </w:rPr>
        <w:t>napędem silnikowym (Dz. U. z 2018, poz. 47</w:t>
      </w:r>
    </w:p>
    <w:p w14:paraId="728D479F" w14:textId="6CEA6F85" w:rsidR="00EE7E68"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 minimum 2 Pracowników posiadało dodatkow</w:t>
      </w:r>
      <w:r w:rsidR="0050370B" w:rsidRPr="00A620A3">
        <w:rPr>
          <w:rFonts w:ascii="Franklin Gothic Book" w:hAnsi="Franklin Gothic Book" w:cs="Arial"/>
          <w:bCs/>
          <w:sz w:val="22"/>
          <w:szCs w:val="22"/>
        </w:rPr>
        <w:t>o</w:t>
      </w:r>
      <w:r w:rsidRPr="00A620A3">
        <w:rPr>
          <w:rFonts w:ascii="Franklin Gothic Book" w:hAnsi="Franklin Gothic Book" w:cs="Arial"/>
          <w:bCs/>
          <w:sz w:val="22"/>
          <w:szCs w:val="22"/>
        </w:rPr>
        <w:t xml:space="preserve"> zaświadczenie o ukończeniu kursu hakowego,</w:t>
      </w:r>
    </w:p>
    <w:p w14:paraId="394A82D2" w14:textId="0A5B9975" w:rsidR="00EE7E68" w:rsidRPr="00A620A3" w:rsidRDefault="00EE7E68" w:rsidP="00EE7E68">
      <w:pPr>
        <w:spacing w:before="60" w:after="60"/>
        <w:rPr>
          <w:rFonts w:ascii="Franklin Gothic Book" w:hAnsi="Franklin Gothic Book"/>
        </w:rPr>
      </w:pPr>
    </w:p>
    <w:p w14:paraId="2BA448D9" w14:textId="06FB0BAA" w:rsidR="002E1A9C" w:rsidRPr="00A620A3" w:rsidRDefault="00EE7E68" w:rsidP="00EE7E68">
      <w:pPr>
        <w:spacing w:before="60" w:after="60"/>
        <w:rPr>
          <w:rFonts w:ascii="Franklin Gothic Book" w:hAnsi="Franklin Gothic Book" w:cs="Arial"/>
          <w:bCs/>
          <w:sz w:val="22"/>
          <w:szCs w:val="22"/>
        </w:rPr>
      </w:pPr>
      <w:r w:rsidRPr="00E226EA">
        <w:rPr>
          <w:rFonts w:ascii="Franklin Gothic Book" w:hAnsi="Franklin Gothic Book" w:cs="Arial"/>
          <w:bCs/>
          <w:sz w:val="22"/>
          <w:szCs w:val="22"/>
        </w:rPr>
        <w:t xml:space="preserve">***** </w:t>
      </w:r>
      <w:r w:rsidR="002E1A9C" w:rsidRPr="00A620A3">
        <w:rPr>
          <w:rFonts w:ascii="Franklin Gothic Book" w:hAnsi="Franklin Gothic Book" w:cs="Arial"/>
          <w:bCs/>
          <w:sz w:val="22"/>
          <w:szCs w:val="22"/>
        </w:rPr>
        <w:t xml:space="preserve">W odniesieniu do pracowników z wymaganymi kwalifikacjami dedykowanych do Prac z zakresu 7 bloków energetycznych wraz z maszynownią i kotłownią Zielonego Bloku, zakresu pozablokowego, zakresu magazynowania i podawania biomasy, zakresu odpopielania i odżużlania, wymaga się, aby łącznie przynajmniej 3 pracowników </w:t>
      </w:r>
      <w:r w:rsidR="00044A5B" w:rsidRPr="00A620A3">
        <w:rPr>
          <w:rFonts w:ascii="Franklin Gothic Book" w:hAnsi="Franklin Gothic Book" w:cs="Arial"/>
          <w:bCs/>
          <w:sz w:val="22"/>
          <w:szCs w:val="22"/>
        </w:rPr>
        <w:t xml:space="preserve">na każdej zmianie w systemie ciągłym </w:t>
      </w:r>
      <w:r w:rsidR="002E1A9C" w:rsidRPr="00A620A3">
        <w:rPr>
          <w:rFonts w:ascii="Franklin Gothic Book" w:hAnsi="Franklin Gothic Book" w:cs="Arial"/>
          <w:bCs/>
          <w:sz w:val="22"/>
          <w:szCs w:val="22"/>
        </w:rPr>
        <w:t>posiadało  uprawnienia do obsługi wind towarowo – osobowych oraz wciągarek i wciągników sterowanych z kasety.</w:t>
      </w:r>
    </w:p>
    <w:p w14:paraId="7D0C7265" w14:textId="2C556025" w:rsidR="00C66907" w:rsidRPr="00A620A3" w:rsidRDefault="00C66907" w:rsidP="00E226EA">
      <w:pPr>
        <w:pStyle w:val="Tekstkomentarza"/>
        <w:autoSpaceDE w:val="0"/>
        <w:autoSpaceDN w:val="0"/>
        <w:jc w:val="both"/>
        <w:rPr>
          <w:rFonts w:ascii="Franklin Gothic Book" w:hAnsi="Franklin Gothic Book"/>
          <w:sz w:val="22"/>
          <w:szCs w:val="22"/>
        </w:rPr>
      </w:pPr>
    </w:p>
    <w:p w14:paraId="2C7B9B4B" w14:textId="36E03F47" w:rsidR="00261570" w:rsidRDefault="00261570" w:rsidP="00261570">
      <w:pPr>
        <w:pStyle w:val="Nagwek2"/>
        <w:rPr>
          <w:rStyle w:val="FontStyle46"/>
          <w:rFonts w:ascii="Franklin Gothic Book" w:hAnsi="Franklin Gothic Book"/>
          <w:lang w:val="pl-PL"/>
        </w:rPr>
      </w:pPr>
      <w:r w:rsidRPr="00261570">
        <w:rPr>
          <w:rStyle w:val="FontStyle46"/>
          <w:rFonts w:ascii="Franklin Gothic Book" w:hAnsi="Franklin Gothic Book"/>
          <w:lang w:val="pl-PL"/>
        </w:rPr>
        <w:t xml:space="preserve">Dopuszcza się </w:t>
      </w:r>
      <w:r w:rsidR="0095412C">
        <w:rPr>
          <w:rStyle w:val="FontStyle46"/>
          <w:rFonts w:ascii="Franklin Gothic Book" w:hAnsi="Franklin Gothic Book"/>
          <w:lang w:val="pl-PL"/>
        </w:rPr>
        <w:t>przesunięcia</w:t>
      </w:r>
      <w:r w:rsidRPr="00261570">
        <w:rPr>
          <w:rStyle w:val="FontStyle46"/>
          <w:rFonts w:ascii="Franklin Gothic Book" w:hAnsi="Franklin Gothic Book"/>
          <w:lang w:val="pl-PL"/>
        </w:rPr>
        <w:t xml:space="preserve"> Pracowników pomiędzy obszarami wyszczególnionymi w pkt. </w:t>
      </w:r>
      <w:r>
        <w:rPr>
          <w:rStyle w:val="FontStyle46"/>
          <w:rFonts w:ascii="Franklin Gothic Book" w:hAnsi="Franklin Gothic Book"/>
          <w:lang w:val="pl-PL"/>
        </w:rPr>
        <w:t>10 Umowy na warunkach określonych w Części II SIWZ.</w:t>
      </w:r>
    </w:p>
    <w:p w14:paraId="618D9715" w14:textId="460395BF" w:rsidR="00D051A9" w:rsidRPr="00E226EA" w:rsidRDefault="00D051A9" w:rsidP="00622E1C">
      <w:pPr>
        <w:pStyle w:val="Nagwek2"/>
        <w:rPr>
          <w:rStyle w:val="FontStyle46"/>
          <w:rFonts w:ascii="Franklin Gothic Book" w:hAnsi="Franklin Gothic Book"/>
          <w:lang w:val="pl-PL"/>
        </w:rPr>
      </w:pPr>
      <w:r w:rsidRPr="00A620A3">
        <w:rPr>
          <w:rStyle w:val="FontStyle46"/>
          <w:rFonts w:ascii="Franklin Gothic Book" w:hAnsi="Franklin Gothic Book"/>
          <w:lang w:val="pl-PL"/>
        </w:rPr>
        <w:t xml:space="preserve">Do obowiązków Wykonawcy należy przedstawienie Zamawiającemu </w:t>
      </w:r>
      <w:r w:rsidR="00975D48" w:rsidRPr="00A620A3">
        <w:rPr>
          <w:rStyle w:val="FontStyle46"/>
          <w:rFonts w:ascii="Franklin Gothic Book" w:hAnsi="Franklin Gothic Book"/>
          <w:lang w:val="pl-PL"/>
        </w:rPr>
        <w:t xml:space="preserve">przed przystąpieniem do realizacji Prac </w:t>
      </w:r>
      <w:r w:rsidRPr="00A620A3">
        <w:rPr>
          <w:rStyle w:val="FontStyle46"/>
          <w:rFonts w:ascii="Franklin Gothic Book" w:hAnsi="Franklin Gothic Book"/>
          <w:lang w:val="pl-PL"/>
        </w:rPr>
        <w:t xml:space="preserve">listy pracowników, </w:t>
      </w:r>
      <w:r w:rsidR="00975D48" w:rsidRPr="00A620A3">
        <w:rPr>
          <w:rStyle w:val="FontStyle46"/>
          <w:rFonts w:ascii="Franklin Gothic Book" w:hAnsi="Franklin Gothic Book"/>
          <w:lang w:val="pl-PL"/>
        </w:rPr>
        <w:t xml:space="preserve"> (zgodnie z załącznikiem Z-1/Dokumentu związanego nr 4 do I/DB/B/20/2013)</w:t>
      </w:r>
      <w:r w:rsidR="00622E1C" w:rsidRPr="00A620A3">
        <w:rPr>
          <w:rStyle w:val="FontStyle46"/>
          <w:rFonts w:ascii="Franklin Gothic Book" w:hAnsi="Franklin Gothic Book"/>
          <w:lang w:val="pl-PL"/>
        </w:rPr>
        <w:t>.</w:t>
      </w:r>
    </w:p>
    <w:p w14:paraId="5DCA403C" w14:textId="38ECA68B" w:rsidR="00622E1C" w:rsidRPr="00E226EA" w:rsidRDefault="00622E1C" w:rsidP="00155C50">
      <w:pPr>
        <w:pStyle w:val="Nagwek2"/>
        <w:rPr>
          <w:rFonts w:ascii="Franklin Gothic Book" w:hAnsi="Franklin Gothic Book"/>
          <w:lang w:val="pl-PL"/>
        </w:rPr>
      </w:pPr>
      <w:r w:rsidRPr="00A620A3">
        <w:rPr>
          <w:rStyle w:val="FontStyle46"/>
          <w:rFonts w:ascii="Franklin Gothic Book" w:hAnsi="Franklin Gothic Book"/>
          <w:lang w:val="pl-PL"/>
        </w:rPr>
        <w:t>Do obowiązków Wykonawcy należy przedstawienie Zamawiającemu posiadanych uprawnieniach do obsługi urządzeń dźwignicowych i urządzeń transportu bliskiego oraz innych maszyn lub sprzętu wykorzystywanego do realizacji prac.</w:t>
      </w:r>
    </w:p>
    <w:p w14:paraId="0F853286" w14:textId="18F90745" w:rsidR="00D051A9" w:rsidRPr="00A620A3" w:rsidRDefault="00D051A9" w:rsidP="00D051A9">
      <w:pPr>
        <w:pStyle w:val="Nagwek2"/>
        <w:rPr>
          <w:rStyle w:val="FontStyle46"/>
          <w:rFonts w:ascii="Franklin Gothic Book" w:hAnsi="Franklin Gothic Book"/>
          <w:bCs w:val="0"/>
          <w:lang w:val="pl-PL"/>
        </w:rPr>
      </w:pPr>
      <w:r w:rsidRPr="00A620A3">
        <w:rPr>
          <w:rStyle w:val="FontStyle46"/>
          <w:rFonts w:ascii="Franklin Gothic Book" w:hAnsi="Franklin Gothic Book"/>
          <w:lang w:val="pl-PL"/>
        </w:rPr>
        <w:t>Wykonawca będzie aktualizował listę określoną w pkt 1.</w:t>
      </w:r>
      <w:r w:rsidR="00EE5E30" w:rsidRPr="00A620A3">
        <w:rPr>
          <w:rStyle w:val="FontStyle46"/>
          <w:rFonts w:ascii="Franklin Gothic Book" w:hAnsi="Franklin Gothic Book"/>
          <w:lang w:val="pl-PL"/>
        </w:rPr>
        <w:t>1</w:t>
      </w:r>
      <w:r w:rsidR="00975D48" w:rsidRPr="00A620A3">
        <w:rPr>
          <w:rStyle w:val="FontStyle46"/>
          <w:rFonts w:ascii="Franklin Gothic Book" w:hAnsi="Franklin Gothic Book"/>
          <w:lang w:val="pl-PL"/>
        </w:rPr>
        <w:t>1</w:t>
      </w:r>
      <w:r w:rsidR="00BD78ED" w:rsidRPr="00A620A3">
        <w:rPr>
          <w:rStyle w:val="FontStyle46"/>
          <w:rFonts w:ascii="Franklin Gothic Book" w:hAnsi="Franklin Gothic Book"/>
          <w:lang w:val="pl-PL"/>
        </w:rPr>
        <w:t xml:space="preserve"> </w:t>
      </w:r>
      <w:r w:rsidR="00622E1C" w:rsidRPr="00A620A3">
        <w:rPr>
          <w:rStyle w:val="FontStyle46"/>
          <w:rFonts w:ascii="Franklin Gothic Book" w:hAnsi="Franklin Gothic Book"/>
          <w:lang w:val="pl-PL"/>
        </w:rPr>
        <w:t xml:space="preserve"> i 1.12 </w:t>
      </w:r>
      <w:r w:rsidRPr="00A620A3">
        <w:rPr>
          <w:rFonts w:ascii="Franklin Gothic Book" w:hAnsi="Franklin Gothic Book" w:cstheme="minorHAnsi"/>
          <w:color w:val="000000"/>
          <w:szCs w:val="22"/>
          <w:lang w:val="pl-PL"/>
        </w:rPr>
        <w:t>w każdym przypadku zmian kadrowych u Wykonawcy</w:t>
      </w:r>
      <w:r w:rsidR="00622E1C" w:rsidRPr="00A620A3">
        <w:rPr>
          <w:rFonts w:ascii="Franklin Gothic Book" w:hAnsi="Franklin Gothic Book" w:cstheme="minorHAnsi"/>
          <w:color w:val="000000"/>
          <w:szCs w:val="22"/>
          <w:lang w:val="pl-PL"/>
        </w:rPr>
        <w:t xml:space="preserve"> oraz każdorazowo przed upływem roku kalendarzowego obowiązywania Umowy</w:t>
      </w:r>
      <w:r w:rsidRPr="00A620A3">
        <w:rPr>
          <w:rStyle w:val="FontStyle46"/>
          <w:rFonts w:ascii="Franklin Gothic Book" w:hAnsi="Franklin Gothic Book"/>
          <w:lang w:val="pl-PL"/>
        </w:rPr>
        <w:t>.</w:t>
      </w:r>
    </w:p>
    <w:p w14:paraId="03F004E4" w14:textId="77777777" w:rsidR="00D051A9" w:rsidRPr="00A620A3" w:rsidRDefault="00D051A9" w:rsidP="00D051A9">
      <w:pPr>
        <w:pStyle w:val="Nagwek2"/>
        <w:rPr>
          <w:rFonts w:ascii="Franklin Gothic Book" w:hAnsi="Franklin Gothic Book" w:cs="Calibri"/>
          <w:szCs w:val="22"/>
          <w:lang w:val="pl-PL"/>
        </w:rPr>
      </w:pPr>
      <w:r w:rsidRPr="00A620A3">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rPr>
      </w:pPr>
      <w:r w:rsidRPr="00A620A3">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rPr>
      </w:pPr>
      <w:r w:rsidRPr="00A620A3">
        <w:rPr>
          <w:rFonts w:ascii="Franklin Gothic Book" w:hAnsi="Franklin Gothic Book"/>
          <w:szCs w:val="22"/>
          <w:lang w:val="pl-PL"/>
        </w:rPr>
        <w:t>przeprowadzania kontroli na miejscu wykonywania świadczenia Usługi.</w:t>
      </w:r>
    </w:p>
    <w:p w14:paraId="0E8A8914" w14:textId="77777777" w:rsidR="00D051A9" w:rsidRPr="00A620A3" w:rsidRDefault="00D051A9" w:rsidP="00D051A9">
      <w:pPr>
        <w:pStyle w:val="Nagwek2"/>
        <w:rPr>
          <w:rFonts w:ascii="Franklin Gothic Book" w:hAnsi="Franklin Gothic Book" w:cs="Arial"/>
          <w:szCs w:val="22"/>
          <w:lang w:val="pl-PL"/>
        </w:rPr>
      </w:pPr>
      <w:r w:rsidRPr="00A620A3">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rPr>
      </w:pPr>
      <w:r w:rsidRPr="00A620A3">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015735CC"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A620A3">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F2050">
        <w:rPr>
          <w:rFonts w:ascii="Franklin Gothic Book" w:hAnsi="Franklin Gothic Book"/>
          <w:szCs w:val="22"/>
          <w:lang w:val="pl-PL"/>
        </w:rPr>
        <w:t>ustawy z dnia 10</w:t>
      </w:r>
      <w:r w:rsidR="00BF2050" w:rsidRPr="00A620A3">
        <w:rPr>
          <w:rFonts w:ascii="Franklin Gothic Book" w:hAnsi="Franklin Gothic Book"/>
          <w:szCs w:val="22"/>
          <w:lang w:val="pl-PL"/>
        </w:rPr>
        <w:t xml:space="preserve"> </w:t>
      </w:r>
      <w:r w:rsidR="00BF2050">
        <w:rPr>
          <w:rFonts w:ascii="Franklin Gothic Book" w:hAnsi="Franklin Gothic Book"/>
          <w:szCs w:val="22"/>
          <w:lang w:val="pl-PL"/>
        </w:rPr>
        <w:t>maja</w:t>
      </w:r>
      <w:r w:rsidR="00BF2050" w:rsidRPr="00A620A3">
        <w:rPr>
          <w:rFonts w:ascii="Franklin Gothic Book" w:hAnsi="Franklin Gothic Book"/>
          <w:szCs w:val="22"/>
          <w:lang w:val="pl-PL"/>
        </w:rPr>
        <w:t xml:space="preserve"> </w:t>
      </w:r>
      <w:r w:rsidR="00BF2050">
        <w:rPr>
          <w:rFonts w:ascii="Franklin Gothic Book" w:hAnsi="Franklin Gothic Book"/>
          <w:szCs w:val="22"/>
          <w:lang w:val="pl-PL"/>
        </w:rPr>
        <w:t>2018</w:t>
      </w:r>
      <w:r w:rsidR="00BF2050" w:rsidRPr="00A620A3">
        <w:rPr>
          <w:rFonts w:ascii="Franklin Gothic Book" w:hAnsi="Franklin Gothic Book"/>
          <w:szCs w:val="22"/>
          <w:lang w:val="pl-PL"/>
        </w:rPr>
        <w:t xml:space="preserve"> r. o ochronie danych osobowych</w:t>
      </w:r>
      <w:r w:rsidR="00BF2050">
        <w:rPr>
          <w:rFonts w:ascii="Franklin Gothic Book" w:hAnsi="Franklin Gothic Book"/>
          <w:szCs w:val="22"/>
          <w:lang w:val="pl-PL"/>
        </w:rPr>
        <w:t xml:space="preserve"> (Dz.U. </w:t>
      </w:r>
      <w:r w:rsidR="00BF2050">
        <w:rPr>
          <w:rFonts w:ascii="Franklin Gothic Book" w:hAnsi="Franklin Gothic Book"/>
          <w:szCs w:val="22"/>
          <w:lang w:val="pl-PL"/>
        </w:rPr>
        <w:lastRenderedPageBreak/>
        <w:t>z</w:t>
      </w:r>
      <w:r w:rsidR="00376DA5">
        <w:rPr>
          <w:rFonts w:ascii="Franklin Gothic Book" w:hAnsi="Franklin Gothic Book"/>
          <w:szCs w:val="22"/>
          <w:lang w:val="pl-PL"/>
        </w:rPr>
        <w:t> </w:t>
      </w:r>
      <w:r w:rsidR="00BF2050">
        <w:rPr>
          <w:rFonts w:ascii="Franklin Gothic Book" w:hAnsi="Franklin Gothic Book"/>
          <w:szCs w:val="22"/>
          <w:lang w:val="pl-PL"/>
        </w:rPr>
        <w:t>2018r. poz. 1000)</w:t>
      </w:r>
      <w:r w:rsidRPr="00A620A3">
        <w:rPr>
          <w:rFonts w:ascii="Franklin Gothic Book" w:hAnsi="Franklin Gothic Book"/>
          <w:szCs w:val="22"/>
          <w:lang w:val="pl-PL"/>
        </w:rPr>
        <w:t xml:space="preserve"> (tj. w szczególności bez adresów, nr PESEL pracowników). Imię i nazwisko pracownika nie podlega </w:t>
      </w:r>
      <w:proofErr w:type="spellStart"/>
      <w:r w:rsidRPr="00A620A3">
        <w:rPr>
          <w:rFonts w:ascii="Franklin Gothic Book" w:hAnsi="Franklin Gothic Book"/>
          <w:szCs w:val="22"/>
          <w:lang w:val="pl-PL"/>
        </w:rPr>
        <w:t>anonimizacji</w:t>
      </w:r>
      <w:proofErr w:type="spellEnd"/>
      <w:r w:rsidRPr="00A620A3">
        <w:rPr>
          <w:rFonts w:ascii="Franklin Gothic Book" w:hAnsi="Franklin Gothic Book"/>
          <w:szCs w:val="22"/>
          <w:lang w:val="pl-PL"/>
        </w:rPr>
        <w:t>. Informacje takie, jak data zawarcia</w:t>
      </w:r>
      <w:r w:rsidRPr="00A620A3">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A620A3">
        <w:rPr>
          <w:rFonts w:ascii="Franklin Gothic Book" w:hAnsi="Franklin Gothic Book"/>
          <w:szCs w:val="22"/>
          <w:lang w:val="pl-PL" w:eastAsia="ja-JP"/>
        </w:rPr>
        <w:t xml:space="preserve">zaświadczenie właściwego oddziału ZUS, potwierdzające </w:t>
      </w:r>
      <w:r w:rsidRPr="00A620A3">
        <w:rPr>
          <w:rFonts w:ascii="Franklin Gothic Book" w:hAnsi="Franklin Gothic Book"/>
          <w:szCs w:val="22"/>
          <w:lang w:val="pl-PL"/>
        </w:rPr>
        <w:t>opłacanie przez Wykonawcę lub jego podwykonawcę składek na ubezpieczenia społeczne i zdrowotne z tytułu</w:t>
      </w:r>
      <w:r w:rsidRPr="00A620A3">
        <w:rPr>
          <w:rFonts w:ascii="Franklin Gothic Book" w:hAnsi="Franklin Gothic Book"/>
          <w:szCs w:val="22"/>
          <w:lang w:val="pl-PL" w:eastAsia="ja-JP"/>
        </w:rPr>
        <w:t xml:space="preserve"> zatrudnienia na podstawie umów o pracę za ostatni okres rozliczeniowy;</w:t>
      </w:r>
    </w:p>
    <w:p w14:paraId="01A84178" w14:textId="09B77162" w:rsidR="00D051A9" w:rsidRPr="00E226EA"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A620A3">
        <w:rPr>
          <w:rFonts w:ascii="Franklin Gothic Book" w:hAnsi="Franklin Gothic Book"/>
          <w:szCs w:val="22"/>
          <w:lang w:val="pl-PL" w:eastAsia="ja-JP"/>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376DA5">
        <w:rPr>
          <w:rFonts w:ascii="Franklin Gothic Book" w:hAnsi="Franklin Gothic Book"/>
          <w:szCs w:val="22"/>
          <w:lang w:val="pl-PL" w:eastAsia="ja-JP"/>
        </w:rPr>
        <w:t> </w:t>
      </w:r>
      <w:r w:rsidRPr="00A620A3">
        <w:rPr>
          <w:rFonts w:ascii="Franklin Gothic Book" w:hAnsi="Franklin Gothic Book"/>
          <w:szCs w:val="22"/>
          <w:lang w:val="pl-PL" w:eastAsia="ja-JP"/>
        </w:rPr>
        <w:t xml:space="preserve">przepisami </w:t>
      </w:r>
      <w:r w:rsidR="00BF2050" w:rsidRPr="00A620A3">
        <w:rPr>
          <w:rFonts w:ascii="Franklin Gothic Book" w:hAnsi="Franklin Gothic Book"/>
          <w:szCs w:val="22"/>
          <w:lang w:val="pl-PL" w:eastAsia="ja-JP"/>
        </w:rPr>
        <w:t xml:space="preserve">ustawy z dnia </w:t>
      </w:r>
      <w:r w:rsidR="00BF2050">
        <w:rPr>
          <w:rFonts w:ascii="Franklin Gothic Book" w:hAnsi="Franklin Gothic Book"/>
          <w:szCs w:val="22"/>
          <w:lang w:val="pl-PL" w:eastAsia="ja-JP"/>
        </w:rPr>
        <w:t>10</w:t>
      </w:r>
      <w:r w:rsidR="00BF2050" w:rsidRPr="00A620A3">
        <w:rPr>
          <w:rFonts w:ascii="Franklin Gothic Book" w:hAnsi="Franklin Gothic Book"/>
          <w:szCs w:val="22"/>
          <w:lang w:val="pl-PL" w:eastAsia="ja-JP"/>
        </w:rPr>
        <w:t xml:space="preserve"> </w:t>
      </w:r>
      <w:r w:rsidR="00BF2050">
        <w:rPr>
          <w:rFonts w:ascii="Franklin Gothic Book" w:hAnsi="Franklin Gothic Book"/>
          <w:szCs w:val="22"/>
          <w:lang w:val="pl-PL" w:eastAsia="ja-JP"/>
        </w:rPr>
        <w:t>maja</w:t>
      </w:r>
      <w:r w:rsidR="00BF2050" w:rsidRPr="00A620A3">
        <w:rPr>
          <w:rFonts w:ascii="Franklin Gothic Book" w:hAnsi="Franklin Gothic Book"/>
          <w:szCs w:val="22"/>
          <w:lang w:val="pl-PL" w:eastAsia="ja-JP"/>
        </w:rPr>
        <w:t xml:space="preserve"> </w:t>
      </w:r>
      <w:r w:rsidR="00BF2050">
        <w:rPr>
          <w:rFonts w:ascii="Franklin Gothic Book" w:hAnsi="Franklin Gothic Book"/>
          <w:szCs w:val="22"/>
          <w:lang w:val="pl-PL" w:eastAsia="ja-JP"/>
        </w:rPr>
        <w:t>2018</w:t>
      </w:r>
      <w:r w:rsidR="00BF2050" w:rsidRPr="00A620A3">
        <w:rPr>
          <w:rFonts w:ascii="Franklin Gothic Book" w:hAnsi="Franklin Gothic Book"/>
          <w:szCs w:val="22"/>
          <w:lang w:val="pl-PL" w:eastAsia="ja-JP"/>
        </w:rPr>
        <w:t xml:space="preserve"> r. o ochronie danych osobowych</w:t>
      </w:r>
      <w:r w:rsidR="00BF2050">
        <w:rPr>
          <w:rFonts w:ascii="Franklin Gothic Book" w:hAnsi="Franklin Gothic Book"/>
          <w:szCs w:val="22"/>
          <w:lang w:val="pl-PL" w:eastAsia="ja-JP"/>
        </w:rPr>
        <w:t xml:space="preserve"> (Dz.U. z 2018r. poz. 1000)</w:t>
      </w:r>
      <w:r w:rsidRPr="00A620A3">
        <w:rPr>
          <w:rFonts w:ascii="Franklin Gothic Book" w:hAnsi="Franklin Gothic Book"/>
          <w:szCs w:val="22"/>
          <w:lang w:val="pl-PL" w:eastAsia="ja-JP"/>
        </w:rPr>
        <w:t xml:space="preserve">. </w:t>
      </w:r>
      <w:r w:rsidRPr="00E226EA">
        <w:rPr>
          <w:rFonts w:ascii="Franklin Gothic Book" w:hAnsi="Franklin Gothic Book"/>
          <w:szCs w:val="22"/>
          <w:lang w:val="pl-PL" w:eastAsia="ja-JP"/>
        </w:rPr>
        <w:t xml:space="preserve">Imię i nazwisko pracownika nie podlega </w:t>
      </w:r>
      <w:proofErr w:type="spellStart"/>
      <w:r w:rsidRPr="00E226EA">
        <w:rPr>
          <w:rFonts w:ascii="Franklin Gothic Book" w:hAnsi="Franklin Gothic Book"/>
          <w:szCs w:val="22"/>
          <w:lang w:val="pl-PL" w:eastAsia="ja-JP"/>
        </w:rPr>
        <w:t>anonimizacji</w:t>
      </w:r>
      <w:proofErr w:type="spellEnd"/>
      <w:r w:rsidRPr="00E226EA">
        <w:rPr>
          <w:rFonts w:ascii="Franklin Gothic Book" w:hAnsi="Franklin Gothic Book"/>
          <w:szCs w:val="22"/>
          <w:lang w:val="pl-PL" w:eastAsia="ja-JP"/>
        </w:rPr>
        <w:t>.</w:t>
      </w:r>
    </w:p>
    <w:p w14:paraId="2EE4390A"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szCs w:val="22"/>
          <w:u w:val="single"/>
        </w:rPr>
        <w:t xml:space="preserve">SZCZEGÓŁOWY ZAKRES usługi </w:t>
      </w:r>
    </w:p>
    <w:p w14:paraId="046D0111" w14:textId="31B98E4E" w:rsidR="00D051A9" w:rsidRPr="00A620A3" w:rsidRDefault="00D051A9" w:rsidP="00D051A9">
      <w:pPr>
        <w:pStyle w:val="Nagwek2"/>
        <w:numPr>
          <w:ilvl w:val="0"/>
          <w:numId w:val="0"/>
        </w:numPr>
        <w:ind w:left="709"/>
        <w:rPr>
          <w:rFonts w:ascii="Franklin Gothic Book" w:hAnsi="Franklin Gothic Book"/>
          <w:szCs w:val="22"/>
          <w:lang w:val="pl-PL"/>
        </w:rPr>
      </w:pPr>
      <w:r w:rsidRPr="00A620A3">
        <w:rPr>
          <w:rFonts w:ascii="Franklin Gothic Book" w:hAnsi="Franklin Gothic Book" w:cstheme="minorHAnsi"/>
          <w:bCs w:val="0"/>
          <w:iCs w:val="0"/>
          <w:color w:val="000000"/>
          <w:szCs w:val="22"/>
          <w:lang w:val="pl-PL"/>
        </w:rPr>
        <w:t xml:space="preserve">Szczegółowy zakres </w:t>
      </w:r>
      <w:r w:rsidR="003C0E3F" w:rsidRPr="00A620A3">
        <w:rPr>
          <w:rFonts w:ascii="Franklin Gothic Book" w:hAnsi="Franklin Gothic Book" w:cstheme="minorHAnsi"/>
          <w:bCs w:val="0"/>
          <w:iCs w:val="0"/>
          <w:color w:val="000000"/>
          <w:szCs w:val="22"/>
          <w:lang w:val="pl-PL"/>
        </w:rPr>
        <w:t>P</w:t>
      </w:r>
      <w:r w:rsidRPr="00A620A3">
        <w:rPr>
          <w:rFonts w:ascii="Franklin Gothic Book" w:hAnsi="Franklin Gothic Book" w:cstheme="minorHAnsi"/>
          <w:bCs w:val="0"/>
          <w:iCs w:val="0"/>
          <w:color w:val="000000"/>
          <w:szCs w:val="22"/>
          <w:lang w:val="pl-PL"/>
        </w:rPr>
        <w:t xml:space="preserve">rac </w:t>
      </w:r>
      <w:r w:rsidR="003C0E3F" w:rsidRPr="00A620A3">
        <w:rPr>
          <w:rFonts w:ascii="Franklin Gothic Book" w:hAnsi="Franklin Gothic Book" w:cstheme="minorHAnsi"/>
          <w:bCs w:val="0"/>
          <w:iCs w:val="0"/>
          <w:color w:val="000000"/>
          <w:szCs w:val="22"/>
          <w:lang w:val="pl-PL"/>
        </w:rPr>
        <w:t xml:space="preserve">zgodnie </w:t>
      </w:r>
      <w:r w:rsidRPr="00A620A3">
        <w:rPr>
          <w:rFonts w:ascii="Franklin Gothic Book" w:hAnsi="Franklin Gothic Book" w:cs="Arial"/>
          <w:bCs w:val="0"/>
          <w:iCs w:val="0"/>
          <w:szCs w:val="22"/>
          <w:lang w:val="pl-PL"/>
        </w:rPr>
        <w:t>Części</w:t>
      </w:r>
      <w:r w:rsidR="003C0E3F" w:rsidRPr="00A620A3">
        <w:rPr>
          <w:rFonts w:ascii="Franklin Gothic Book" w:hAnsi="Franklin Gothic Book" w:cs="Arial"/>
          <w:bCs w:val="0"/>
          <w:iCs w:val="0"/>
          <w:szCs w:val="22"/>
          <w:lang w:val="pl-PL"/>
        </w:rPr>
        <w:t>ą</w:t>
      </w:r>
      <w:r w:rsidRPr="00A620A3">
        <w:rPr>
          <w:rFonts w:ascii="Franklin Gothic Book" w:hAnsi="Franklin Gothic Book" w:cs="Arial"/>
          <w:bCs w:val="0"/>
          <w:iCs w:val="0"/>
          <w:szCs w:val="22"/>
          <w:lang w:val="pl-PL"/>
        </w:rPr>
        <w:t xml:space="preserve"> II SIWZ</w:t>
      </w:r>
      <w:r w:rsidR="004745C1" w:rsidRPr="00A620A3">
        <w:rPr>
          <w:rFonts w:ascii="Franklin Gothic Book" w:hAnsi="Franklin Gothic Book" w:cs="Arial"/>
          <w:bCs w:val="0"/>
          <w:iCs w:val="0"/>
          <w:szCs w:val="22"/>
          <w:lang w:val="pl-PL"/>
        </w:rPr>
        <w:t xml:space="preserve"> wraz z </w:t>
      </w:r>
      <w:r w:rsidR="00EF4832" w:rsidRPr="00A620A3">
        <w:rPr>
          <w:rFonts w:ascii="Franklin Gothic Book" w:hAnsi="Franklin Gothic Book" w:cs="Arial"/>
          <w:bCs w:val="0"/>
          <w:iCs w:val="0"/>
          <w:szCs w:val="22"/>
          <w:lang w:val="pl-PL"/>
        </w:rPr>
        <w:t xml:space="preserve">wszystkimi </w:t>
      </w:r>
      <w:r w:rsidR="004745C1" w:rsidRPr="00A620A3">
        <w:rPr>
          <w:rFonts w:ascii="Franklin Gothic Book" w:hAnsi="Franklin Gothic Book" w:cs="Arial"/>
          <w:bCs w:val="0"/>
          <w:iCs w:val="0"/>
          <w:szCs w:val="22"/>
          <w:lang w:val="pl-PL"/>
        </w:rPr>
        <w:t>załącznikami</w:t>
      </w:r>
      <w:r w:rsidRPr="00A620A3">
        <w:rPr>
          <w:rFonts w:ascii="Franklin Gothic Book" w:hAnsi="Franklin Gothic Book" w:cs="Arial"/>
          <w:bCs w:val="0"/>
          <w:iCs w:val="0"/>
          <w:szCs w:val="22"/>
          <w:lang w:val="pl-PL"/>
        </w:rPr>
        <w:t xml:space="preserve"> .</w:t>
      </w:r>
    </w:p>
    <w:p w14:paraId="64CE8C47" w14:textId="77777777" w:rsidR="00D051A9" w:rsidRPr="00A620A3"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A620A3">
        <w:rPr>
          <w:rFonts w:ascii="Franklin Gothic Book" w:hAnsi="Franklin Gothic Book" w:cstheme="minorHAnsi"/>
          <w:szCs w:val="22"/>
          <w:u w:val="single"/>
        </w:rPr>
        <w:t>Okres obowiązywania UMOWY</w:t>
      </w:r>
    </w:p>
    <w:p w14:paraId="62E87098" w14:textId="75794D28" w:rsidR="00D051A9" w:rsidRPr="00A620A3" w:rsidRDefault="00D051A9" w:rsidP="00D051A9">
      <w:pPr>
        <w:pStyle w:val="Nagwek2"/>
        <w:numPr>
          <w:ilvl w:val="0"/>
          <w:numId w:val="0"/>
        </w:numPr>
        <w:ind w:left="709"/>
        <w:rPr>
          <w:rFonts w:ascii="Franklin Gothic Book" w:hAnsi="Franklin Gothic Book"/>
          <w:szCs w:val="22"/>
          <w:lang w:val="pl-PL"/>
        </w:rPr>
      </w:pPr>
      <w:r w:rsidRPr="00A620A3">
        <w:rPr>
          <w:rFonts w:ascii="Franklin Gothic Book" w:hAnsi="Franklin Gothic Book"/>
          <w:szCs w:val="22"/>
          <w:lang w:val="pl-PL"/>
        </w:rPr>
        <w:t xml:space="preserve">Umowa obowiązuje od dnia </w:t>
      </w:r>
      <w:r w:rsidR="003378B2" w:rsidRPr="00A620A3">
        <w:rPr>
          <w:rFonts w:ascii="Franklin Gothic Book" w:hAnsi="Franklin Gothic Book"/>
          <w:szCs w:val="22"/>
          <w:lang w:val="pl-PL"/>
        </w:rPr>
        <w:t>01.0</w:t>
      </w:r>
      <w:r w:rsidR="00B51A51" w:rsidRPr="00A620A3">
        <w:rPr>
          <w:rFonts w:ascii="Franklin Gothic Book" w:hAnsi="Franklin Gothic Book"/>
          <w:szCs w:val="22"/>
          <w:lang w:val="pl-PL"/>
        </w:rPr>
        <w:t>1</w:t>
      </w:r>
      <w:r w:rsidR="003378B2" w:rsidRPr="00A620A3">
        <w:rPr>
          <w:rFonts w:ascii="Franklin Gothic Book" w:hAnsi="Franklin Gothic Book"/>
          <w:szCs w:val="22"/>
          <w:lang w:val="pl-PL"/>
        </w:rPr>
        <w:t xml:space="preserve">.2019 roku </w:t>
      </w:r>
      <w:r w:rsidRPr="00A620A3">
        <w:rPr>
          <w:rFonts w:ascii="Franklin Gothic Book" w:hAnsi="Franklin Gothic Book"/>
          <w:szCs w:val="22"/>
          <w:lang w:val="pl-PL"/>
        </w:rPr>
        <w:t>do dnia 3</w:t>
      </w:r>
      <w:r w:rsidR="00B51A51" w:rsidRPr="00A620A3">
        <w:rPr>
          <w:rFonts w:ascii="Franklin Gothic Book" w:hAnsi="Franklin Gothic Book"/>
          <w:szCs w:val="22"/>
          <w:lang w:val="pl-PL"/>
        </w:rPr>
        <w:t>1</w:t>
      </w:r>
      <w:r w:rsidR="003378B2" w:rsidRPr="00A620A3">
        <w:rPr>
          <w:rFonts w:ascii="Franklin Gothic Book" w:hAnsi="Franklin Gothic Book"/>
          <w:szCs w:val="22"/>
          <w:lang w:val="pl-PL"/>
        </w:rPr>
        <w:t>.</w:t>
      </w:r>
      <w:r w:rsidR="00B51A51" w:rsidRPr="00A620A3">
        <w:rPr>
          <w:rFonts w:ascii="Franklin Gothic Book" w:hAnsi="Franklin Gothic Book"/>
          <w:szCs w:val="22"/>
          <w:lang w:val="pl-PL"/>
        </w:rPr>
        <w:t>12</w:t>
      </w:r>
      <w:r w:rsidR="003378B2" w:rsidRPr="00A620A3">
        <w:rPr>
          <w:rFonts w:ascii="Franklin Gothic Book" w:hAnsi="Franklin Gothic Book"/>
          <w:szCs w:val="22"/>
          <w:lang w:val="pl-PL"/>
        </w:rPr>
        <w:t>.202</w:t>
      </w:r>
      <w:r w:rsidR="00B51A51" w:rsidRPr="00A620A3">
        <w:rPr>
          <w:rFonts w:ascii="Franklin Gothic Book" w:hAnsi="Franklin Gothic Book"/>
          <w:szCs w:val="22"/>
          <w:lang w:val="pl-PL"/>
        </w:rPr>
        <w:t>1</w:t>
      </w:r>
      <w:r w:rsidR="003378B2" w:rsidRPr="00A620A3">
        <w:rPr>
          <w:rFonts w:ascii="Franklin Gothic Book" w:hAnsi="Franklin Gothic Book"/>
          <w:szCs w:val="22"/>
          <w:lang w:val="pl-PL"/>
        </w:rPr>
        <w:t xml:space="preserve"> </w:t>
      </w:r>
      <w:r w:rsidRPr="00A620A3">
        <w:rPr>
          <w:rFonts w:ascii="Franklin Gothic Book" w:hAnsi="Franklin Gothic Book"/>
          <w:szCs w:val="22"/>
          <w:lang w:val="pl-PL"/>
        </w:rPr>
        <w:t>roku</w:t>
      </w:r>
      <w:r w:rsidR="00EE5E30" w:rsidRPr="00A620A3">
        <w:rPr>
          <w:rFonts w:ascii="Franklin Gothic Book" w:hAnsi="Franklin Gothic Book"/>
          <w:szCs w:val="22"/>
          <w:lang w:val="pl-PL"/>
        </w:rPr>
        <w:t>.</w:t>
      </w:r>
    </w:p>
    <w:p w14:paraId="0A3475DA"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MIEJSCE ŚWIADCZENIA USŁUG</w:t>
      </w:r>
    </w:p>
    <w:p w14:paraId="1999DEA0" w14:textId="4991E9B9" w:rsidR="00D051A9" w:rsidRPr="00A620A3"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261570">
        <w:rPr>
          <w:rFonts w:ascii="Franklin Gothic Book" w:hAnsi="Franklin Gothic Book" w:cstheme="minorHAnsi"/>
          <w:szCs w:val="22"/>
          <w:lang w:val="pl-PL"/>
        </w:rPr>
        <w:t xml:space="preserve">Strony uzgadniają, że miejscem świadczenia Usług będzie Zawada 26, </w:t>
      </w:r>
      <w:r w:rsidR="00926A7A" w:rsidRPr="00A620A3">
        <w:rPr>
          <w:rFonts w:ascii="Franklin Gothic Book" w:hAnsi="Franklin Gothic Book" w:cstheme="minorHAnsi"/>
          <w:szCs w:val="22"/>
          <w:lang w:val="pl-PL"/>
        </w:rPr>
        <w:br/>
      </w:r>
      <w:r w:rsidRPr="00A620A3">
        <w:rPr>
          <w:rFonts w:ascii="Franklin Gothic Book" w:hAnsi="Franklin Gothic Book" w:cstheme="minorHAnsi"/>
          <w:szCs w:val="22"/>
          <w:lang w:val="pl-PL"/>
        </w:rPr>
        <w:t>28-230 Połaniec.</w:t>
      </w:r>
    </w:p>
    <w:p w14:paraId="3EFE5CF8"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 xml:space="preserve">WYNAGRODZENIE  </w:t>
      </w:r>
    </w:p>
    <w:p w14:paraId="089852B2" w14:textId="3D0EB624" w:rsidR="00D23DF2" w:rsidRPr="00A620A3" w:rsidRDefault="00D23DF2" w:rsidP="00D23DF2">
      <w:pPr>
        <w:pStyle w:val="Nagwek2"/>
        <w:rPr>
          <w:rFonts w:ascii="Franklin Gothic Book" w:hAnsi="Franklin Gothic Book"/>
          <w:szCs w:val="22"/>
          <w:lang w:val="pl-PL"/>
        </w:rPr>
      </w:pPr>
      <w:r w:rsidRPr="00A620A3">
        <w:rPr>
          <w:rFonts w:ascii="Franklin Gothic Book" w:hAnsi="Franklin Gothic Book"/>
          <w:szCs w:val="22"/>
          <w:lang w:val="pl-PL"/>
        </w:rPr>
        <w:t>Z tytułu należytego wykonania Prac przez Wykonawcę Zamawiający zobowiązuje się do zapłaty na rzecz Wykonawcy następujących wynagrodzeń:</w:t>
      </w:r>
    </w:p>
    <w:p w14:paraId="65106AD2" w14:textId="7DC03126" w:rsidR="00B82550" w:rsidRPr="00A620A3" w:rsidRDefault="00D23DF2">
      <w:pPr>
        <w:pStyle w:val="Nagwek3"/>
        <w:rPr>
          <w:rFonts w:ascii="Franklin Gothic Book" w:hAnsi="Franklin Gothic Book"/>
          <w:lang w:val="pl-PL"/>
        </w:rPr>
      </w:pPr>
      <w:r w:rsidRPr="00A620A3">
        <w:rPr>
          <w:rFonts w:ascii="Franklin Gothic Book" w:hAnsi="Franklin Gothic Book"/>
          <w:lang w:val="pl-PL"/>
        </w:rPr>
        <w:t xml:space="preserve">maksymalnego wynagrodzenia </w:t>
      </w:r>
      <w:r w:rsidR="00B61A4A" w:rsidRPr="00A620A3">
        <w:rPr>
          <w:rFonts w:ascii="Franklin Gothic Book" w:hAnsi="Franklin Gothic Book"/>
          <w:lang w:val="pl-PL"/>
        </w:rPr>
        <w:t>za zakres Prac rozliczanych</w:t>
      </w:r>
      <w:r w:rsidRPr="00A620A3">
        <w:rPr>
          <w:rFonts w:ascii="Franklin Gothic Book" w:hAnsi="Franklin Gothic Book"/>
          <w:lang w:val="pl-PL"/>
        </w:rPr>
        <w:t xml:space="preserve"> ryczałtowo za realizację przedmiotu Umowy w całym okresie jej obowiązywania w zakresie określonym w pkt 1.3.</w:t>
      </w:r>
      <w:r w:rsidR="00304424" w:rsidRPr="00A620A3">
        <w:rPr>
          <w:rFonts w:ascii="Franklin Gothic Book" w:hAnsi="Franklin Gothic Book"/>
          <w:lang w:val="pl-PL"/>
        </w:rPr>
        <w:t>1</w:t>
      </w:r>
      <w:r w:rsidRPr="00A620A3">
        <w:rPr>
          <w:rFonts w:ascii="Franklin Gothic Book" w:hAnsi="Franklin Gothic Book"/>
          <w:lang w:val="pl-PL"/>
        </w:rPr>
        <w:t xml:space="preserve">, które nie może przekroczyć kwoty ……………..…………………… zł (słownie: …………………………………………….… złotych 00/100) netto ( dalej </w:t>
      </w:r>
      <w:r w:rsidRPr="00A620A3">
        <w:rPr>
          <w:rFonts w:ascii="Franklin Gothic Book" w:hAnsi="Franklin Gothic Book"/>
          <w:b/>
          <w:lang w:val="pl-PL"/>
        </w:rPr>
        <w:t>„Wynagrodzenie Ryczałtowe”</w:t>
      </w:r>
      <w:r w:rsidRPr="00A620A3">
        <w:rPr>
          <w:rFonts w:ascii="Franklin Gothic Book" w:hAnsi="Franklin Gothic Book"/>
          <w:lang w:val="pl-PL"/>
        </w:rPr>
        <w:t>)</w:t>
      </w:r>
      <w:r w:rsidRPr="00A620A3">
        <w:rPr>
          <w:rFonts w:ascii="Franklin Gothic Book" w:hAnsi="Franklin Gothic Book"/>
          <w:b/>
          <w:lang w:val="pl-PL"/>
        </w:rPr>
        <w:t>.</w:t>
      </w:r>
      <w:r w:rsidRPr="00A620A3">
        <w:rPr>
          <w:rFonts w:ascii="Franklin Gothic Book" w:hAnsi="Franklin Gothic Book"/>
          <w:lang w:val="pl-PL"/>
        </w:rPr>
        <w:t xml:space="preserve"> </w:t>
      </w:r>
    </w:p>
    <w:p w14:paraId="5D5A3521" w14:textId="5D857EC3" w:rsidR="00D77EBE" w:rsidRPr="00E226EA" w:rsidRDefault="00D77EBE">
      <w:pPr>
        <w:pStyle w:val="Nagwek3"/>
        <w:rPr>
          <w:rFonts w:ascii="Franklin Gothic Book" w:hAnsi="Franklin Gothic Book"/>
          <w:lang w:val="pl-PL"/>
        </w:rPr>
      </w:pPr>
      <w:r w:rsidRPr="00E226EA">
        <w:rPr>
          <w:rFonts w:ascii="Franklin Gothic Book" w:hAnsi="Franklin Gothic Book"/>
          <w:lang w:val="pl-PL"/>
        </w:rPr>
        <w:t>wynagrodzenia za zakres Prac rozliczanych ryczałtowo za realizację przedmiotu Umowy w</w:t>
      </w:r>
      <w:r w:rsidR="00376DA5">
        <w:rPr>
          <w:rFonts w:ascii="Franklin Gothic Book" w:hAnsi="Franklin Gothic Book"/>
          <w:lang w:val="pl-PL"/>
        </w:rPr>
        <w:t> </w:t>
      </w:r>
      <w:r w:rsidRPr="00E226EA">
        <w:rPr>
          <w:rFonts w:ascii="Franklin Gothic Book" w:hAnsi="Franklin Gothic Book"/>
          <w:lang w:val="pl-PL"/>
        </w:rPr>
        <w:t xml:space="preserve">miesięcznym okresie jej obowiązywania w zakresie określonym w pkt 1.3.1, które nie może przekroczyć kwoty ……………..…………………… zł (słownie: …………………………………………….… złotych 00/100) netto ( dalej </w:t>
      </w:r>
      <w:r w:rsidRPr="00E226EA">
        <w:rPr>
          <w:rFonts w:ascii="Franklin Gothic Book" w:hAnsi="Franklin Gothic Book"/>
          <w:b/>
          <w:lang w:val="pl-PL"/>
        </w:rPr>
        <w:t>„Miesięczne Wynagrodzenie Ryczałtowe”</w:t>
      </w:r>
      <w:r w:rsidRPr="00E226EA">
        <w:rPr>
          <w:rFonts w:ascii="Franklin Gothic Book" w:hAnsi="Franklin Gothic Book"/>
          <w:lang w:val="pl-PL"/>
        </w:rPr>
        <w:t>).</w:t>
      </w:r>
    </w:p>
    <w:p w14:paraId="3F415C74" w14:textId="194C1D75" w:rsidR="00941670" w:rsidRPr="00A620A3" w:rsidRDefault="00B61A4A" w:rsidP="00B61A4A">
      <w:pPr>
        <w:pStyle w:val="Nagwek2"/>
        <w:rPr>
          <w:rFonts w:ascii="Franklin Gothic Book" w:hAnsi="Franklin Gothic Book"/>
          <w:lang w:val="pl-PL"/>
        </w:rPr>
      </w:pPr>
      <w:r w:rsidRPr="00A620A3">
        <w:rPr>
          <w:rFonts w:ascii="Franklin Gothic Book" w:hAnsi="Franklin Gothic Book" w:cs="Arial"/>
          <w:color w:val="000000" w:themeColor="text1"/>
          <w:szCs w:val="22"/>
          <w:lang w:val="pl-PL"/>
        </w:rPr>
        <w:t>wynagrodzenia za zakres Prac rozliczanych powykonawczo</w:t>
      </w:r>
      <w:r w:rsidR="005468DE" w:rsidRPr="00A620A3">
        <w:rPr>
          <w:rFonts w:ascii="Franklin Gothic Book" w:hAnsi="Franklin Gothic Book" w:cs="Arial"/>
          <w:color w:val="000000" w:themeColor="text1"/>
          <w:szCs w:val="22"/>
          <w:lang w:val="pl-PL"/>
        </w:rPr>
        <w:t>,</w:t>
      </w:r>
      <w:r w:rsidR="00304424" w:rsidRPr="00A620A3">
        <w:rPr>
          <w:rFonts w:ascii="Franklin Gothic Book" w:hAnsi="Franklin Gothic Book" w:cs="Arial"/>
          <w:color w:val="000000" w:themeColor="text1"/>
          <w:szCs w:val="22"/>
          <w:lang w:val="pl-PL"/>
        </w:rPr>
        <w:t xml:space="preserve"> </w:t>
      </w:r>
      <w:r w:rsidR="00304424" w:rsidRPr="00A620A3">
        <w:rPr>
          <w:rFonts w:ascii="Franklin Gothic Book" w:hAnsi="Franklin Gothic Book"/>
          <w:lang w:val="pl-PL"/>
        </w:rPr>
        <w:t>w zakresie określonym w pkt 1.3.2</w:t>
      </w:r>
      <w:r w:rsidR="005468DE" w:rsidRPr="00A620A3">
        <w:rPr>
          <w:rFonts w:ascii="Franklin Gothic Book" w:hAnsi="Franklin Gothic Book" w:cs="Arial"/>
          <w:color w:val="000000" w:themeColor="text1"/>
          <w:szCs w:val="22"/>
          <w:lang w:val="pl-PL"/>
        </w:rPr>
        <w:t xml:space="preserve"> </w:t>
      </w:r>
      <w:r w:rsidR="005468DE" w:rsidRPr="00A620A3">
        <w:rPr>
          <w:rFonts w:ascii="Franklin Gothic Book" w:hAnsi="Franklin Gothic Book"/>
          <w:lang w:val="pl-PL"/>
        </w:rPr>
        <w:t>(</w:t>
      </w:r>
      <w:r w:rsidR="00C05172" w:rsidRPr="00A620A3">
        <w:rPr>
          <w:rFonts w:ascii="Franklin Gothic Book" w:hAnsi="Franklin Gothic Book"/>
          <w:lang w:val="pl-PL"/>
        </w:rPr>
        <w:t xml:space="preserve">dalej </w:t>
      </w:r>
      <w:r w:rsidR="00C05172" w:rsidRPr="00A620A3">
        <w:rPr>
          <w:rFonts w:ascii="Franklin Gothic Book" w:hAnsi="Franklin Gothic Book"/>
          <w:b/>
          <w:lang w:val="pl-PL"/>
        </w:rPr>
        <w:t>„Wynagrodzenie Powykonawcze”</w:t>
      </w:r>
      <w:r w:rsidR="00C05172" w:rsidRPr="00A620A3">
        <w:rPr>
          <w:rFonts w:ascii="Franklin Gothic Book" w:hAnsi="Franklin Gothic Book"/>
          <w:lang w:val="pl-PL"/>
        </w:rPr>
        <w:t>)</w:t>
      </w:r>
      <w:r w:rsidRPr="00A620A3">
        <w:rPr>
          <w:rFonts w:ascii="Franklin Gothic Book" w:hAnsi="Franklin Gothic Book" w:cs="Arial"/>
          <w:color w:val="000000" w:themeColor="text1"/>
          <w:szCs w:val="22"/>
          <w:lang w:val="pl-PL"/>
        </w:rPr>
        <w:t xml:space="preserve"> </w:t>
      </w:r>
      <w:r w:rsidR="00941670" w:rsidRPr="00A620A3">
        <w:rPr>
          <w:rFonts w:ascii="Franklin Gothic Book" w:hAnsi="Franklin Gothic Book"/>
          <w:lang w:val="pl-PL"/>
        </w:rPr>
        <w:t>wyliczone</w:t>
      </w:r>
      <w:r w:rsidRPr="00A620A3">
        <w:rPr>
          <w:rFonts w:ascii="Franklin Gothic Book" w:hAnsi="Franklin Gothic Book"/>
          <w:lang w:val="pl-PL"/>
        </w:rPr>
        <w:t>go</w:t>
      </w:r>
      <w:r w:rsidR="00941670" w:rsidRPr="00A620A3">
        <w:rPr>
          <w:rFonts w:ascii="Franklin Gothic Book" w:hAnsi="Franklin Gothic Book"/>
          <w:lang w:val="pl-PL"/>
        </w:rPr>
        <w:t xml:space="preserve"> w oparciu o stawki bazowe za jedną (1) roboczogodzinę:</w:t>
      </w:r>
    </w:p>
    <w:p w14:paraId="4984971F" w14:textId="512A81EE" w:rsidR="00941670" w:rsidRPr="00A620A3" w:rsidRDefault="00941670" w:rsidP="008F61EF">
      <w:pPr>
        <w:pStyle w:val="Nagwek3"/>
        <w:rPr>
          <w:rFonts w:ascii="Franklin Gothic Book" w:hAnsi="Franklin Gothic Book"/>
          <w:szCs w:val="22"/>
          <w:lang w:val="pl-PL"/>
        </w:rPr>
      </w:pPr>
      <w:r w:rsidRPr="00A620A3">
        <w:rPr>
          <w:rFonts w:ascii="Franklin Gothic Book" w:hAnsi="Franklin Gothic Book"/>
          <w:szCs w:val="22"/>
          <w:lang w:val="pl-PL"/>
        </w:rPr>
        <w:t xml:space="preserve">Stawka za </w:t>
      </w:r>
      <w:r w:rsidRPr="00A620A3">
        <w:rPr>
          <w:rFonts w:ascii="Franklin Gothic Book" w:hAnsi="Franklin Gothic Book"/>
          <w:color w:val="000000" w:themeColor="text1"/>
          <w:szCs w:val="22"/>
          <w:lang w:val="pl-PL"/>
        </w:rPr>
        <w:t>jedną (1) roboczogodzinę</w:t>
      </w:r>
      <w:r w:rsidRPr="00A620A3">
        <w:rPr>
          <w:rFonts w:ascii="Franklin Gothic Book" w:hAnsi="Franklin Gothic Book"/>
          <w:szCs w:val="22"/>
          <w:lang w:val="pl-PL"/>
        </w:rPr>
        <w:t xml:space="preserve"> Prac </w:t>
      </w:r>
      <w:r w:rsidR="00304424" w:rsidRPr="00A620A3">
        <w:rPr>
          <w:rFonts w:ascii="Franklin Gothic Book" w:hAnsi="Franklin Gothic Book"/>
          <w:szCs w:val="22"/>
          <w:lang w:val="pl-PL"/>
        </w:rPr>
        <w:t>pracowników wynosi</w:t>
      </w:r>
      <w:r w:rsidRPr="00A620A3">
        <w:rPr>
          <w:rFonts w:ascii="Franklin Gothic Book" w:hAnsi="Franklin Gothic Book"/>
          <w:szCs w:val="22"/>
          <w:lang w:val="pl-PL"/>
        </w:rPr>
        <w:t>: …………………………….zł</w:t>
      </w:r>
      <w:r w:rsidR="00694227" w:rsidRPr="00A620A3">
        <w:rPr>
          <w:rFonts w:ascii="Franklin Gothic Book" w:hAnsi="Franklin Gothic Book"/>
          <w:szCs w:val="22"/>
          <w:lang w:val="pl-PL"/>
        </w:rPr>
        <w:t xml:space="preserve"> netto</w:t>
      </w:r>
      <w:r w:rsidR="00C05172" w:rsidRPr="00A620A3">
        <w:rPr>
          <w:rFonts w:ascii="Franklin Gothic Book" w:hAnsi="Franklin Gothic Book"/>
          <w:szCs w:val="22"/>
          <w:lang w:val="pl-PL"/>
        </w:rPr>
        <w:t>.</w:t>
      </w:r>
    </w:p>
    <w:p w14:paraId="657D7B80" w14:textId="430E5254" w:rsidR="00304424" w:rsidRPr="00E226EA" w:rsidRDefault="00304424" w:rsidP="00304424">
      <w:pPr>
        <w:pStyle w:val="Nagwek3"/>
        <w:rPr>
          <w:rFonts w:ascii="Franklin Gothic Book" w:hAnsi="Franklin Gothic Book"/>
          <w:lang w:val="pl-PL"/>
        </w:rPr>
      </w:pPr>
      <w:r w:rsidRPr="00A620A3">
        <w:rPr>
          <w:rFonts w:ascii="Franklin Gothic Book" w:hAnsi="Franklin Gothic Book"/>
          <w:szCs w:val="22"/>
          <w:lang w:val="pl-PL"/>
        </w:rPr>
        <w:t xml:space="preserve">Stawka za jedną (1) roboczogodzinę Prac ładowarki próżniowej </w:t>
      </w:r>
      <w:r w:rsidR="00941670" w:rsidRPr="00E226EA">
        <w:rPr>
          <w:rFonts w:ascii="Franklin Gothic Book" w:hAnsi="Franklin Gothic Book"/>
          <w:lang w:val="pl-PL"/>
        </w:rPr>
        <w:t>wynosi: …………………………….zł</w:t>
      </w:r>
      <w:r w:rsidR="00694227" w:rsidRPr="00E226EA">
        <w:rPr>
          <w:rFonts w:ascii="Franklin Gothic Book" w:hAnsi="Franklin Gothic Book"/>
          <w:lang w:val="pl-PL"/>
        </w:rPr>
        <w:t xml:space="preserve"> netto</w:t>
      </w:r>
      <w:r w:rsidR="00C05172" w:rsidRPr="00E226EA">
        <w:rPr>
          <w:rFonts w:ascii="Franklin Gothic Book" w:hAnsi="Franklin Gothic Book"/>
          <w:lang w:val="pl-PL"/>
        </w:rPr>
        <w:t>.</w:t>
      </w:r>
    </w:p>
    <w:p w14:paraId="0F09DEB9" w14:textId="77777777" w:rsidR="00304424" w:rsidRPr="00E226EA" w:rsidRDefault="00304424" w:rsidP="00304424">
      <w:pPr>
        <w:pStyle w:val="Nagwek3"/>
        <w:rPr>
          <w:rFonts w:ascii="Franklin Gothic Book" w:hAnsi="Franklin Gothic Book"/>
          <w:lang w:val="pl-PL"/>
        </w:rPr>
      </w:pPr>
      <w:r w:rsidRPr="00A620A3">
        <w:rPr>
          <w:rFonts w:ascii="Franklin Gothic Book" w:hAnsi="Franklin Gothic Book"/>
          <w:szCs w:val="22"/>
          <w:lang w:val="pl-PL"/>
        </w:rPr>
        <w:t xml:space="preserve"> Stawka za jedną (1) roboczogodzinę Prac </w:t>
      </w:r>
      <w:r w:rsidRPr="00A620A3">
        <w:rPr>
          <w:rFonts w:ascii="Franklin Gothic Book" w:hAnsi="Franklin Gothic Book"/>
          <w:lang w:val="pl-PL"/>
        </w:rPr>
        <w:t xml:space="preserve">ciągnika z przyczepą </w:t>
      </w:r>
      <w:r w:rsidRPr="00E226EA">
        <w:rPr>
          <w:rFonts w:ascii="Franklin Gothic Book" w:hAnsi="Franklin Gothic Book"/>
          <w:lang w:val="pl-PL"/>
        </w:rPr>
        <w:t>wynosi: …………………………….zł netto.</w:t>
      </w:r>
    </w:p>
    <w:p w14:paraId="62C9C971" w14:textId="77777777" w:rsidR="00304424" w:rsidRPr="00E226EA" w:rsidRDefault="00304424" w:rsidP="00304424">
      <w:pPr>
        <w:pStyle w:val="Nagwek3"/>
        <w:rPr>
          <w:rFonts w:ascii="Franklin Gothic Book" w:hAnsi="Franklin Gothic Book"/>
          <w:lang w:val="pl-PL"/>
        </w:rPr>
      </w:pPr>
      <w:r w:rsidRPr="00E226EA">
        <w:rPr>
          <w:rFonts w:ascii="Franklin Gothic Book" w:hAnsi="Franklin Gothic Book"/>
          <w:lang w:val="pl-PL"/>
        </w:rPr>
        <w:t>Stawka za jedną (1) roboczogodzinę Prac mini ładowarki próżniowej wynosi: …………………………….zł netto.</w:t>
      </w:r>
    </w:p>
    <w:p w14:paraId="7A6E1484" w14:textId="73DAD52A" w:rsidR="00B82550" w:rsidRPr="00E226EA" w:rsidRDefault="00304424">
      <w:pPr>
        <w:pStyle w:val="Nagwek3"/>
        <w:rPr>
          <w:rFonts w:ascii="Franklin Gothic Book" w:hAnsi="Franklin Gothic Book"/>
          <w:lang w:val="pl-PL"/>
        </w:rPr>
      </w:pPr>
      <w:r w:rsidRPr="00E226EA">
        <w:rPr>
          <w:rFonts w:ascii="Franklin Gothic Book" w:hAnsi="Franklin Gothic Book"/>
          <w:lang w:val="pl-PL"/>
        </w:rPr>
        <w:lastRenderedPageBreak/>
        <w:t>Stawka za jedną (1) roboczogodzinę Prac agregatu pompowego z wyposażeniem do przestrzeliwania rurek skraplaczy turbin parowych wynosi: …………………………….zł netto.</w:t>
      </w:r>
    </w:p>
    <w:p w14:paraId="26E5CED2" w14:textId="4EF167A7" w:rsidR="00B33FDB" w:rsidRPr="00E226EA" w:rsidRDefault="00B33FDB" w:rsidP="00B33FDB">
      <w:pPr>
        <w:pStyle w:val="Nagwek3"/>
        <w:rPr>
          <w:rFonts w:ascii="Franklin Gothic Book" w:hAnsi="Franklin Gothic Book"/>
          <w:lang w:val="pl-PL"/>
        </w:rPr>
      </w:pPr>
      <w:r w:rsidRPr="00E226EA">
        <w:rPr>
          <w:rFonts w:ascii="Franklin Gothic Book" w:hAnsi="Franklin Gothic Book"/>
          <w:lang w:val="pl-PL"/>
        </w:rPr>
        <w:t>Stawka za jedną (1) roboczogodzinę Prac z wykorzystaniem sprzętu wysokociśnieniowego do czyszczenia hydrodynamicznego: przy ciśnieniu od 1000 do 1200 bar  i przepływie ok. 80 litrów/min. wynosi: …………………………….zł netto.</w:t>
      </w:r>
    </w:p>
    <w:p w14:paraId="27AE69C2" w14:textId="657B9B60" w:rsidR="00B33FDB" w:rsidRPr="00E226EA" w:rsidRDefault="00B33FDB" w:rsidP="00B33FDB">
      <w:pPr>
        <w:pStyle w:val="Nagwek3"/>
        <w:rPr>
          <w:rFonts w:ascii="Franklin Gothic Book" w:hAnsi="Franklin Gothic Book"/>
          <w:lang w:val="pl-PL"/>
        </w:rPr>
      </w:pPr>
      <w:r w:rsidRPr="00E226EA">
        <w:rPr>
          <w:rFonts w:ascii="Franklin Gothic Book" w:hAnsi="Franklin Gothic Book"/>
          <w:lang w:val="pl-PL"/>
        </w:rPr>
        <w:t>Stawka za jedną (1) roboczogodzinę Prac z wykorzystaniem ładowarki wysięgnikowej lub innego urządzenia tego typu z łyżką do materiałów sypkich o pojemności minimum 0,8 m3 i udźwigu min. 1300 kg wynosi: …………………………….zł netto.</w:t>
      </w:r>
    </w:p>
    <w:p w14:paraId="2636A9E5" w14:textId="1D0C6278" w:rsidR="00B33FDB" w:rsidRPr="00E226EA" w:rsidRDefault="00B33FDB" w:rsidP="00B33FDB">
      <w:pPr>
        <w:pStyle w:val="Nagwek3"/>
        <w:rPr>
          <w:rFonts w:ascii="Franklin Gothic Book" w:hAnsi="Franklin Gothic Book"/>
          <w:lang w:val="pl-PL"/>
        </w:rPr>
      </w:pPr>
      <w:r w:rsidRPr="00E226EA">
        <w:rPr>
          <w:rFonts w:ascii="Franklin Gothic Book" w:hAnsi="Franklin Gothic Book"/>
          <w:lang w:val="pl-PL"/>
        </w:rPr>
        <w:t xml:space="preserve">Stawka za jedną </w:t>
      </w:r>
      <w:r w:rsidR="00B34EEA" w:rsidRPr="00E226EA">
        <w:rPr>
          <w:rFonts w:ascii="Franklin Gothic Book" w:hAnsi="Franklin Gothic Book"/>
          <w:lang w:val="pl-PL"/>
        </w:rPr>
        <w:t>1 Mg wydobytego</w:t>
      </w:r>
      <w:r w:rsidRPr="00E226EA">
        <w:rPr>
          <w:rFonts w:ascii="Franklin Gothic Book" w:hAnsi="Franklin Gothic Book"/>
          <w:lang w:val="pl-PL"/>
        </w:rPr>
        <w:t xml:space="preserve">, </w:t>
      </w:r>
      <w:r w:rsidR="00B34EEA" w:rsidRPr="00E226EA">
        <w:rPr>
          <w:rFonts w:ascii="Franklin Gothic Book" w:hAnsi="Franklin Gothic Book"/>
          <w:lang w:val="pl-PL"/>
        </w:rPr>
        <w:t>wywiezionego</w:t>
      </w:r>
      <w:r w:rsidRPr="00E226EA">
        <w:rPr>
          <w:rFonts w:ascii="Franklin Gothic Book" w:hAnsi="Franklin Gothic Book"/>
          <w:lang w:val="pl-PL"/>
        </w:rPr>
        <w:t xml:space="preserve"> i </w:t>
      </w:r>
      <w:r w:rsidR="00B34EEA" w:rsidRPr="00E226EA">
        <w:rPr>
          <w:rFonts w:ascii="Franklin Gothic Book" w:hAnsi="Franklin Gothic Book"/>
          <w:lang w:val="pl-PL"/>
        </w:rPr>
        <w:t>zutylizowanego</w:t>
      </w:r>
      <w:r w:rsidRPr="00E226EA">
        <w:rPr>
          <w:rFonts w:ascii="Franklin Gothic Book" w:hAnsi="Franklin Gothic Book"/>
          <w:lang w:val="pl-PL"/>
        </w:rPr>
        <w:t xml:space="preserve"> odpadu (KOD: 190901) wynosi: …………………………….zł netto.</w:t>
      </w:r>
    </w:p>
    <w:p w14:paraId="3063A999" w14:textId="65E70551" w:rsidR="00B82550" w:rsidRPr="00E226EA" w:rsidRDefault="00B82550" w:rsidP="00155C50">
      <w:pPr>
        <w:pStyle w:val="Nagwek2"/>
        <w:rPr>
          <w:rFonts w:ascii="Franklin Gothic Book" w:hAnsi="Franklin Gothic Book"/>
          <w:lang w:val="pl-PL"/>
        </w:rPr>
      </w:pPr>
      <w:r w:rsidRPr="00E226EA">
        <w:rPr>
          <w:rFonts w:ascii="Franklin Gothic Book" w:hAnsi="Franklin Gothic Book"/>
          <w:lang w:val="pl-PL"/>
        </w:rPr>
        <w:t>Wynagrodzenie Powykonawcze wynosi …… złotych netto (słownie…. złoty netto).</w:t>
      </w:r>
      <w:r w:rsidR="00691CC7" w:rsidRPr="00E226EA">
        <w:rPr>
          <w:rFonts w:ascii="Franklin Gothic Book" w:hAnsi="Franklin Gothic Book"/>
          <w:lang w:val="pl-PL"/>
        </w:rPr>
        <w:t xml:space="preserve"> Wynagrodzenie Powykonawcze </w:t>
      </w:r>
      <w:r w:rsidR="004E1E08" w:rsidRPr="00E226EA">
        <w:rPr>
          <w:rFonts w:ascii="Franklin Gothic Book" w:hAnsi="Franklin Gothic Book"/>
          <w:lang w:val="pl-PL"/>
        </w:rPr>
        <w:t>wynosi ……. z</w:t>
      </w:r>
      <w:r w:rsidR="00FF6D9E" w:rsidRPr="00E226EA">
        <w:rPr>
          <w:rFonts w:ascii="Franklin Gothic Book" w:hAnsi="Franklin Gothic Book"/>
          <w:lang w:val="pl-PL"/>
        </w:rPr>
        <w:t>łotych brutto (słownie ……… złotych brutto).</w:t>
      </w:r>
      <w:r w:rsidR="00FF6D9E" w:rsidRPr="00E226EA">
        <w:rPr>
          <w:rFonts w:ascii="Franklin Gothic Book" w:hAnsi="Franklin Gothic Book"/>
          <w:bCs w:val="0"/>
          <w:iCs w:val="0"/>
          <w:kern w:val="0"/>
          <w:sz w:val="24"/>
          <w:szCs w:val="24"/>
          <w:lang w:val="pl-PL" w:eastAsia="pl-PL"/>
        </w:rPr>
        <w:t xml:space="preserve"> </w:t>
      </w:r>
    </w:p>
    <w:p w14:paraId="4E62AE8C" w14:textId="40EED820" w:rsidR="00D051A9" w:rsidRPr="00A620A3" w:rsidRDefault="00941670" w:rsidP="002175B3">
      <w:pPr>
        <w:pStyle w:val="Nagwek2"/>
        <w:rPr>
          <w:rFonts w:ascii="Franklin Gothic Book" w:hAnsi="Franklin Gothic Book"/>
          <w:lang w:val="pl-PL"/>
        </w:rPr>
      </w:pPr>
      <w:r w:rsidRPr="00A620A3">
        <w:rPr>
          <w:rFonts w:ascii="Franklin Gothic Book" w:hAnsi="Franklin Gothic Book"/>
          <w:lang w:val="pl-PL"/>
        </w:rPr>
        <w:t xml:space="preserve">Maksymalne </w:t>
      </w:r>
      <w:r w:rsidR="00D051A9" w:rsidRPr="00A620A3">
        <w:rPr>
          <w:rFonts w:ascii="Franklin Gothic Book" w:hAnsi="Franklin Gothic Book"/>
          <w:lang w:val="pl-PL"/>
        </w:rPr>
        <w:t>wynagrodzeni</w:t>
      </w:r>
      <w:r w:rsidRPr="00A620A3">
        <w:rPr>
          <w:rFonts w:ascii="Franklin Gothic Book" w:hAnsi="Franklin Gothic Book"/>
          <w:lang w:val="pl-PL"/>
        </w:rPr>
        <w:t>e Umowy wraz z kosztami dostarczonych przez Wykonawcę materiałów</w:t>
      </w:r>
      <w:r w:rsidR="00D051A9" w:rsidRPr="00A620A3">
        <w:rPr>
          <w:rFonts w:ascii="Franklin Gothic Book" w:hAnsi="Franklin Gothic Book"/>
          <w:lang w:val="pl-PL"/>
        </w:rPr>
        <w:t xml:space="preserve"> za realizację przedmiotu Umowy w całym okresie jej obowiązywania nie może przekroczyć kwoty </w:t>
      </w:r>
      <w:r w:rsidR="00511BC7" w:rsidRPr="00A620A3">
        <w:rPr>
          <w:rFonts w:ascii="Franklin Gothic Book" w:hAnsi="Franklin Gothic Book"/>
          <w:lang w:val="pl-PL"/>
        </w:rPr>
        <w:t xml:space="preserve">wyliczanej </w:t>
      </w:r>
      <w:r w:rsidR="001F65DE" w:rsidRPr="00A620A3">
        <w:rPr>
          <w:rFonts w:ascii="Franklin Gothic Book" w:hAnsi="Franklin Gothic Book"/>
          <w:lang w:val="pl-PL"/>
        </w:rPr>
        <w:t>jako suma</w:t>
      </w:r>
      <w:r w:rsidR="00511BC7" w:rsidRPr="00A620A3">
        <w:rPr>
          <w:rFonts w:ascii="Franklin Gothic Book" w:hAnsi="Franklin Gothic Book"/>
          <w:lang w:val="pl-PL"/>
        </w:rPr>
        <w:t xml:space="preserve"> </w:t>
      </w:r>
      <w:r w:rsidR="00B61A4A" w:rsidRPr="00A620A3">
        <w:rPr>
          <w:rFonts w:ascii="Franklin Gothic Book" w:hAnsi="Franklin Gothic Book"/>
          <w:lang w:val="pl-PL"/>
        </w:rPr>
        <w:t>Wynagrodzeni</w:t>
      </w:r>
      <w:r w:rsidR="001F65DE" w:rsidRPr="00A620A3">
        <w:rPr>
          <w:rFonts w:ascii="Franklin Gothic Book" w:hAnsi="Franklin Gothic Book"/>
          <w:lang w:val="pl-PL"/>
        </w:rPr>
        <w:t>a</w:t>
      </w:r>
      <w:r w:rsidR="00B61A4A" w:rsidRPr="00A620A3">
        <w:rPr>
          <w:rFonts w:ascii="Franklin Gothic Book" w:hAnsi="Franklin Gothic Book"/>
          <w:lang w:val="pl-PL"/>
        </w:rPr>
        <w:t xml:space="preserve"> </w:t>
      </w:r>
      <w:r w:rsidR="00D77EBE" w:rsidRPr="00A620A3">
        <w:rPr>
          <w:rFonts w:ascii="Franklin Gothic Book" w:hAnsi="Franklin Gothic Book"/>
          <w:lang w:val="pl-PL"/>
        </w:rPr>
        <w:t>R</w:t>
      </w:r>
      <w:r w:rsidR="00B61A4A" w:rsidRPr="00A620A3">
        <w:rPr>
          <w:rFonts w:ascii="Franklin Gothic Book" w:hAnsi="Franklin Gothic Book"/>
          <w:lang w:val="pl-PL"/>
        </w:rPr>
        <w:t>yczałtowe</w:t>
      </w:r>
      <w:r w:rsidR="001F65DE" w:rsidRPr="00A620A3">
        <w:rPr>
          <w:rFonts w:ascii="Franklin Gothic Book" w:hAnsi="Franklin Gothic Book"/>
          <w:lang w:val="pl-PL"/>
        </w:rPr>
        <w:t xml:space="preserve">go i </w:t>
      </w:r>
      <w:r w:rsidR="00B82550" w:rsidRPr="00A620A3">
        <w:rPr>
          <w:rFonts w:ascii="Franklin Gothic Book" w:hAnsi="Franklin Gothic Book"/>
          <w:lang w:val="pl-PL"/>
        </w:rPr>
        <w:t xml:space="preserve"> </w:t>
      </w:r>
      <w:r w:rsidR="00B82550" w:rsidRPr="00E226EA">
        <w:rPr>
          <w:rFonts w:ascii="Franklin Gothic Book" w:hAnsi="Franklin Gothic Book"/>
          <w:lang w:val="pl-PL"/>
        </w:rPr>
        <w:t>W</w:t>
      </w:r>
      <w:r w:rsidR="001F65DE" w:rsidRPr="00E226EA">
        <w:rPr>
          <w:rFonts w:ascii="Franklin Gothic Book" w:hAnsi="Franklin Gothic Book"/>
          <w:lang w:val="pl-PL"/>
        </w:rPr>
        <w:t>ynagrodzenia</w:t>
      </w:r>
      <w:r w:rsidR="00B82550" w:rsidRPr="00E226EA">
        <w:rPr>
          <w:rFonts w:ascii="Franklin Gothic Book" w:hAnsi="Franklin Gothic Book"/>
          <w:lang w:val="pl-PL"/>
        </w:rPr>
        <w:t xml:space="preserve"> Powykonawcz</w:t>
      </w:r>
      <w:r w:rsidR="001F65DE" w:rsidRPr="00E226EA">
        <w:rPr>
          <w:rFonts w:ascii="Franklin Gothic Book" w:hAnsi="Franklin Gothic Book"/>
          <w:lang w:val="pl-PL"/>
        </w:rPr>
        <w:t>ego</w:t>
      </w:r>
      <w:r w:rsidR="00B448B5" w:rsidRPr="00A620A3">
        <w:rPr>
          <w:rFonts w:ascii="Franklin Gothic Book" w:hAnsi="Franklin Gothic Book"/>
          <w:lang w:val="pl-PL"/>
        </w:rPr>
        <w:t xml:space="preserve"> </w:t>
      </w:r>
      <w:r w:rsidR="00D051A9" w:rsidRPr="00A620A3">
        <w:rPr>
          <w:rFonts w:ascii="Franklin Gothic Book" w:hAnsi="Franklin Gothic Book"/>
          <w:lang w:val="pl-PL"/>
        </w:rPr>
        <w:t>……………..…………………… zł (słownie: …………………………………………….… złotych 00/100) netto ( „</w:t>
      </w:r>
      <w:r w:rsidR="00342163" w:rsidRPr="00A620A3">
        <w:rPr>
          <w:rFonts w:ascii="Franklin Gothic Book" w:hAnsi="Franklin Gothic Book"/>
          <w:b/>
          <w:lang w:val="pl-PL"/>
        </w:rPr>
        <w:t>Wynagrodzenie Całkowite</w:t>
      </w:r>
      <w:r w:rsidR="00342163" w:rsidRPr="00A620A3" w:rsidDel="00342163">
        <w:rPr>
          <w:rFonts w:ascii="Franklin Gothic Book" w:hAnsi="Franklin Gothic Book"/>
          <w:b/>
          <w:lang w:val="pl-PL"/>
        </w:rPr>
        <w:t xml:space="preserve"> </w:t>
      </w:r>
      <w:r w:rsidR="00D051A9" w:rsidRPr="00A620A3">
        <w:rPr>
          <w:rFonts w:ascii="Franklin Gothic Book" w:hAnsi="Franklin Gothic Book"/>
          <w:lang w:val="pl-PL"/>
        </w:rPr>
        <w:t xml:space="preserve">”). </w:t>
      </w:r>
    </w:p>
    <w:p w14:paraId="3ACF1DE1" w14:textId="655CF31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Wynagrodzenie </w:t>
      </w:r>
      <w:r w:rsidR="00342163" w:rsidRPr="00A620A3">
        <w:rPr>
          <w:rFonts w:ascii="Franklin Gothic Book" w:hAnsi="Franklin Gothic Book"/>
          <w:szCs w:val="22"/>
          <w:lang w:val="pl-PL"/>
        </w:rPr>
        <w:t>Całkowite</w:t>
      </w:r>
      <w:r w:rsidR="00342163" w:rsidRPr="00A620A3" w:rsidDel="00342163">
        <w:rPr>
          <w:rFonts w:ascii="Franklin Gothic Book" w:hAnsi="Franklin Gothic Book"/>
          <w:b/>
          <w:szCs w:val="22"/>
          <w:lang w:val="pl-PL"/>
        </w:rPr>
        <w:t xml:space="preserve"> </w:t>
      </w:r>
      <w:r w:rsidRPr="00A620A3">
        <w:rPr>
          <w:rFonts w:ascii="Franklin Gothic Book" w:hAnsi="Franklin Gothic Book"/>
          <w:szCs w:val="22"/>
          <w:lang w:val="pl-PL"/>
        </w:rPr>
        <w:t xml:space="preserve">obejmuje wszystkie koszty wykonania Usług określonych w pkt </w:t>
      </w:r>
      <w:r w:rsidR="00342163" w:rsidRPr="00A620A3">
        <w:rPr>
          <w:rFonts w:ascii="Franklin Gothic Book" w:hAnsi="Franklin Gothic Book"/>
          <w:szCs w:val="22"/>
          <w:lang w:val="pl-PL"/>
        </w:rPr>
        <w:t>5.1. i</w:t>
      </w:r>
      <w:r w:rsidR="00376DA5">
        <w:rPr>
          <w:rFonts w:ascii="Franklin Gothic Book" w:hAnsi="Franklin Gothic Book"/>
          <w:szCs w:val="22"/>
          <w:lang w:val="pl-PL"/>
        </w:rPr>
        <w:t> </w:t>
      </w:r>
      <w:r w:rsidR="00342163" w:rsidRPr="00A620A3">
        <w:rPr>
          <w:rFonts w:ascii="Franklin Gothic Book" w:hAnsi="Franklin Gothic Book"/>
          <w:szCs w:val="22"/>
          <w:lang w:val="pl-PL"/>
        </w:rPr>
        <w:t>5.2</w:t>
      </w:r>
      <w:r w:rsidRPr="00A620A3">
        <w:rPr>
          <w:rFonts w:ascii="Franklin Gothic Book" w:hAnsi="Franklin Gothic Book"/>
          <w:szCs w:val="22"/>
          <w:lang w:val="pl-PL"/>
        </w:rPr>
        <w:t xml:space="preserve">, w szczególności wynagrodzenia pracowników wraz z narzutami, koszty Materiałów Pomocniczych, koszty pracy </w:t>
      </w:r>
      <w:r w:rsidR="005935E8" w:rsidRPr="00A620A3">
        <w:rPr>
          <w:rFonts w:ascii="Franklin Gothic Book" w:hAnsi="Franklin Gothic Book"/>
          <w:szCs w:val="22"/>
          <w:lang w:val="pl-PL"/>
        </w:rPr>
        <w:t xml:space="preserve">wymaganego </w:t>
      </w:r>
      <w:r w:rsidRPr="00A620A3">
        <w:rPr>
          <w:rFonts w:ascii="Franklin Gothic Book" w:hAnsi="Franklin Gothic Book"/>
          <w:szCs w:val="22"/>
          <w:lang w:val="pl-PL"/>
        </w:rPr>
        <w:t xml:space="preserve">sprzętu, transport technologiczny, koszty obsługi sprzętu stanowiącego własność Zamawiającego, koszty ogólne i zysk. </w:t>
      </w:r>
    </w:p>
    <w:p w14:paraId="36BA2598" w14:textId="6AC3DD53" w:rsidR="00D051A9" w:rsidRPr="00A620A3" w:rsidRDefault="00D051A9" w:rsidP="00D051A9">
      <w:pPr>
        <w:pStyle w:val="Nagwek2"/>
        <w:rPr>
          <w:rFonts w:ascii="Franklin Gothic Book" w:hAnsi="Franklin Gothic Book"/>
          <w:szCs w:val="22"/>
          <w:lang w:val="pl-PL"/>
        </w:rPr>
      </w:pPr>
      <w:bookmarkStart w:id="7" w:name="_Ref27928940"/>
      <w:r w:rsidRPr="00A620A3">
        <w:rPr>
          <w:rFonts w:ascii="Franklin Gothic Book" w:hAnsi="Franklin Gothic Book"/>
          <w:szCs w:val="22"/>
          <w:lang w:val="pl-PL"/>
        </w:rPr>
        <w:t xml:space="preserve">Podstawą rozliczeń Usług określonych w pkt </w:t>
      </w:r>
      <w:r w:rsidR="0024089E" w:rsidRPr="00A620A3">
        <w:rPr>
          <w:rFonts w:ascii="Franklin Gothic Book" w:hAnsi="Franklin Gothic Book"/>
          <w:szCs w:val="22"/>
          <w:lang w:val="pl-PL"/>
        </w:rPr>
        <w:t>1.3.</w:t>
      </w:r>
      <w:r w:rsidR="00753134">
        <w:rPr>
          <w:rFonts w:ascii="Franklin Gothic Book" w:hAnsi="Franklin Gothic Book"/>
          <w:szCs w:val="22"/>
          <w:lang w:val="pl-PL"/>
        </w:rPr>
        <w:t>2</w:t>
      </w:r>
      <w:r w:rsidR="0024089E" w:rsidRPr="00A620A3">
        <w:rPr>
          <w:rFonts w:ascii="Franklin Gothic Book" w:hAnsi="Franklin Gothic Book"/>
          <w:szCs w:val="22"/>
          <w:lang w:val="pl-PL"/>
        </w:rPr>
        <w:t xml:space="preserve"> Umowy</w:t>
      </w:r>
      <w:r w:rsidRPr="00A620A3">
        <w:rPr>
          <w:rFonts w:ascii="Franklin Gothic Book" w:hAnsi="Franklin Gothic Book"/>
          <w:szCs w:val="22"/>
          <w:lang w:val="pl-PL"/>
        </w:rPr>
        <w:t xml:space="preserve"> </w:t>
      </w:r>
      <w:bookmarkEnd w:id="7"/>
      <w:r w:rsidRPr="00A620A3">
        <w:rPr>
          <w:rFonts w:ascii="Franklin Gothic Book" w:hAnsi="Franklin Gothic Book"/>
          <w:szCs w:val="22"/>
          <w:lang w:val="pl-PL"/>
        </w:rPr>
        <w:t>będzie wynagrodzenie powykonawcze, którego podstawą będzie kosztorys powykonawczy sporządzony w oparciu o</w:t>
      </w:r>
      <w:r w:rsidR="0024089E" w:rsidRPr="00A620A3">
        <w:rPr>
          <w:rFonts w:ascii="Franklin Gothic Book" w:hAnsi="Franklin Gothic Book"/>
          <w:szCs w:val="22"/>
          <w:lang w:val="pl-PL"/>
        </w:rPr>
        <w:t xml:space="preserve"> stawki wskazane w pkt 5.2 Umowy. </w:t>
      </w:r>
      <w:r w:rsidRPr="00A620A3">
        <w:rPr>
          <w:rFonts w:ascii="Franklin Gothic Book" w:hAnsi="Franklin Gothic Book"/>
          <w:szCs w:val="22"/>
          <w:lang w:val="pl-PL"/>
        </w:rPr>
        <w:t xml:space="preserve"> </w:t>
      </w:r>
    </w:p>
    <w:p w14:paraId="1E40FE6E" w14:textId="52E2AC00" w:rsidR="00D051A9" w:rsidRPr="00A620A3" w:rsidRDefault="00D051A9" w:rsidP="00D051A9">
      <w:pPr>
        <w:pStyle w:val="Nagwek2"/>
        <w:rPr>
          <w:rFonts w:ascii="Franklin Gothic Book" w:hAnsi="Franklin Gothic Book"/>
          <w:szCs w:val="22"/>
          <w:lang w:val="pl-PL"/>
        </w:rPr>
      </w:pPr>
      <w:bookmarkStart w:id="8" w:name="_Ref28916282"/>
      <w:r w:rsidRPr="00A620A3">
        <w:rPr>
          <w:rFonts w:ascii="Franklin Gothic Book" w:hAnsi="Franklin Gothic Book"/>
          <w:szCs w:val="22"/>
          <w:lang w:val="pl-PL"/>
        </w:rPr>
        <w:t xml:space="preserve">Wszelkie pozostałe koszty nie wymienione </w:t>
      </w:r>
      <w:r w:rsidR="00457CB5" w:rsidRPr="00A620A3">
        <w:rPr>
          <w:rFonts w:ascii="Franklin Gothic Book" w:hAnsi="Franklin Gothic Book"/>
          <w:szCs w:val="22"/>
          <w:lang w:val="pl-PL"/>
        </w:rPr>
        <w:t xml:space="preserve">w </w:t>
      </w:r>
      <w:r w:rsidR="0024089E" w:rsidRPr="00A620A3">
        <w:rPr>
          <w:rFonts w:ascii="Franklin Gothic Book" w:hAnsi="Franklin Gothic Book"/>
          <w:szCs w:val="22"/>
          <w:lang w:val="pl-PL"/>
        </w:rPr>
        <w:t xml:space="preserve">Umowie, </w:t>
      </w:r>
      <w:r w:rsidRPr="00A620A3">
        <w:rPr>
          <w:rFonts w:ascii="Franklin Gothic Book" w:hAnsi="Franklin Gothic Book"/>
          <w:szCs w:val="22"/>
          <w:lang w:val="pl-PL"/>
        </w:rPr>
        <w:t xml:space="preserve">związane z </w:t>
      </w:r>
      <w:r w:rsidR="0024089E" w:rsidRPr="00A620A3">
        <w:rPr>
          <w:rFonts w:ascii="Franklin Gothic Book" w:hAnsi="Franklin Gothic Book"/>
          <w:szCs w:val="22"/>
          <w:lang w:val="pl-PL"/>
        </w:rPr>
        <w:t xml:space="preserve">należytym </w:t>
      </w:r>
      <w:r w:rsidRPr="00A620A3">
        <w:rPr>
          <w:rFonts w:ascii="Franklin Gothic Book" w:hAnsi="Franklin Gothic Book"/>
          <w:szCs w:val="22"/>
          <w:lang w:val="pl-PL"/>
        </w:rPr>
        <w:t>wykonaniem Usług</w:t>
      </w:r>
      <w:r w:rsidR="0024089E" w:rsidRPr="00A620A3">
        <w:rPr>
          <w:rFonts w:ascii="Franklin Gothic Book" w:hAnsi="Franklin Gothic Book"/>
          <w:szCs w:val="22"/>
          <w:lang w:val="pl-PL"/>
        </w:rPr>
        <w:t>,</w:t>
      </w:r>
      <w:r w:rsidRPr="00A620A3">
        <w:rPr>
          <w:rFonts w:ascii="Franklin Gothic Book" w:hAnsi="Franklin Gothic Book"/>
          <w:szCs w:val="22"/>
          <w:lang w:val="pl-PL"/>
        </w:rPr>
        <w:t xml:space="preserve"> będą wyłącznie ponoszone przez Wykonawcę. </w:t>
      </w:r>
    </w:p>
    <w:bookmarkEnd w:id="8"/>
    <w:p w14:paraId="3E6D7D01" w14:textId="0C97AFD2" w:rsidR="00D051A9" w:rsidRPr="00A620A3" w:rsidRDefault="00B34EEA" w:rsidP="00B34EEA">
      <w:pPr>
        <w:pStyle w:val="Nagwek2"/>
        <w:rPr>
          <w:rFonts w:ascii="Franklin Gothic Book" w:hAnsi="Franklin Gothic Book"/>
          <w:szCs w:val="22"/>
          <w:lang w:val="pl-PL"/>
        </w:rPr>
      </w:pPr>
      <w:r w:rsidRPr="00A620A3">
        <w:rPr>
          <w:rFonts w:ascii="Franklin Gothic Book" w:hAnsi="Franklin Gothic Book"/>
          <w:szCs w:val="22"/>
          <w:lang w:val="pl-PL"/>
        </w:rPr>
        <w:t xml:space="preserve">Wykonawca będzie wystawiał faktury oddzielnie dla zakresu objętego Wynagrodzeniem Ryczałtowym, a także Wynagrodzeniem Powykonawczym. </w:t>
      </w:r>
      <w:r w:rsidR="00D051A9" w:rsidRPr="00A620A3">
        <w:rPr>
          <w:rFonts w:ascii="Franklin Gothic Book" w:hAnsi="Franklin Gothic Book"/>
          <w:szCs w:val="22"/>
          <w:lang w:val="pl-PL"/>
        </w:rPr>
        <w:t>Faktury będą kierowane przez Wykonawcę na następujący adres:</w:t>
      </w:r>
    </w:p>
    <w:p w14:paraId="09616E4D" w14:textId="77777777" w:rsidR="00FC058F" w:rsidRPr="00E226EA"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A620A3">
        <w:rPr>
          <w:rStyle w:val="FontStyle19"/>
          <w:rFonts w:ascii="Franklin Gothic Book" w:hAnsi="Franklin Gothic Book"/>
          <w:i w:val="0"/>
          <w:sz w:val="22"/>
          <w:szCs w:val="22"/>
        </w:rPr>
        <w:t xml:space="preserve">Enea </w:t>
      </w:r>
      <w:r w:rsidR="00FC058F" w:rsidRPr="00A620A3">
        <w:rPr>
          <w:rStyle w:val="FontStyle19"/>
          <w:rFonts w:ascii="Franklin Gothic Book" w:hAnsi="Franklin Gothic Book"/>
          <w:i w:val="0"/>
          <w:sz w:val="22"/>
          <w:szCs w:val="22"/>
        </w:rPr>
        <w:t xml:space="preserve">Elektrownia </w:t>
      </w:r>
      <w:r w:rsidRPr="00A620A3">
        <w:rPr>
          <w:rStyle w:val="FontStyle19"/>
          <w:rFonts w:ascii="Franklin Gothic Book" w:hAnsi="Franklin Gothic Book"/>
          <w:i w:val="0"/>
          <w:sz w:val="22"/>
          <w:szCs w:val="22"/>
        </w:rPr>
        <w:t xml:space="preserve">Połaniec S.A. </w:t>
      </w:r>
    </w:p>
    <w:p w14:paraId="79D138C4" w14:textId="77777777" w:rsidR="00FC058F" w:rsidRPr="00A620A3"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A620A3">
        <w:rPr>
          <w:rStyle w:val="FontStyle19"/>
          <w:rFonts w:ascii="Franklin Gothic Book" w:hAnsi="Franklin Gothic Book"/>
          <w:i w:val="0"/>
          <w:sz w:val="22"/>
          <w:szCs w:val="22"/>
        </w:rPr>
        <w:t>Centrum Zarządzania Dokumentami</w:t>
      </w:r>
    </w:p>
    <w:p w14:paraId="6A7BAB44" w14:textId="77777777" w:rsidR="00D051A9" w:rsidRPr="00A620A3"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A620A3">
        <w:rPr>
          <w:rStyle w:val="FontStyle19"/>
          <w:rFonts w:ascii="Franklin Gothic Book" w:hAnsi="Franklin Gothic Book"/>
          <w:i w:val="0"/>
          <w:sz w:val="22"/>
          <w:szCs w:val="22"/>
        </w:rPr>
        <w:t>ul. Zacisze 28, 65-775 Zielona Góra</w:t>
      </w:r>
    </w:p>
    <w:p w14:paraId="2566377B" w14:textId="77777777" w:rsidR="00D051A9" w:rsidRPr="00E226EA" w:rsidRDefault="00D051A9" w:rsidP="00D051A9">
      <w:pPr>
        <w:pStyle w:val="Nagwek2"/>
        <w:rPr>
          <w:rStyle w:val="FontStyle23"/>
          <w:rFonts w:ascii="Franklin Gothic Book" w:hAnsi="Franklin Gothic Book"/>
          <w:sz w:val="22"/>
          <w:szCs w:val="22"/>
          <w:lang w:val="pl-PL"/>
        </w:rPr>
      </w:pPr>
      <w:r w:rsidRPr="00A620A3">
        <w:rPr>
          <w:rStyle w:val="FontStyle23"/>
          <w:rFonts w:ascii="Franklin Gothic Book" w:hAnsi="Franklin Gothic Book"/>
          <w:sz w:val="22"/>
          <w:szCs w:val="22"/>
          <w:lang w:val="pl-PL"/>
        </w:rPr>
        <w:t>Dopuszcza się przesyłanie faktur drogą elektroniczną na adres:</w:t>
      </w:r>
      <w:r w:rsidRPr="00A620A3">
        <w:rPr>
          <w:rFonts w:ascii="Franklin Gothic Book" w:hAnsi="Franklin Gothic Book"/>
          <w:szCs w:val="22"/>
          <w:lang w:val="pl-PL"/>
        </w:rPr>
        <w:t xml:space="preserve"> </w:t>
      </w:r>
      <w:hyperlink r:id="rId13" w:history="1">
        <w:r w:rsidR="00FC058F" w:rsidRPr="00A620A3">
          <w:rPr>
            <w:rStyle w:val="Hipercze"/>
            <w:rFonts w:ascii="Franklin Gothic Book" w:eastAsia="SimSun" w:hAnsi="Franklin Gothic Book"/>
            <w:szCs w:val="22"/>
            <w:lang w:val="pl-PL" w:eastAsia="zh-CN"/>
          </w:rPr>
          <w:t>faktury.elektroniczne@enea.pl</w:t>
        </w:r>
      </w:hyperlink>
      <w:r w:rsidRPr="00A620A3">
        <w:rPr>
          <w:rStyle w:val="Hipercze"/>
          <w:rFonts w:ascii="Franklin Gothic Book" w:eastAsia="SimSun" w:hAnsi="Franklin Gothic Book"/>
          <w:bCs w:val="0"/>
          <w:szCs w:val="22"/>
          <w:u w:val="none"/>
          <w:lang w:val="pl-PL" w:eastAsia="zh-CN"/>
        </w:rPr>
        <w:t xml:space="preserve"> </w:t>
      </w:r>
      <w:r w:rsidRPr="00A620A3">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D6B331D" w14:textId="5CED551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 xml:space="preserve">GWARANCJA </w:t>
      </w:r>
    </w:p>
    <w:p w14:paraId="7494B9AC" w14:textId="26C5E260"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Wykonawca gwarantuje, że Przedmiot Umowy wykonany jest zgodnie z obowiązującymi normami technicznymi, jak również odpowiednimi przepisami.</w:t>
      </w:r>
    </w:p>
    <w:p w14:paraId="0A9FBEEA"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lastRenderedPageBreak/>
        <w:t>Gwarancja Dobrego Wykonania UMOWY i ubezpieczenie</w:t>
      </w:r>
    </w:p>
    <w:p w14:paraId="2D6BD1FA" w14:textId="35648E44"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A620A3">
        <w:rPr>
          <w:rFonts w:ascii="Franklin Gothic Book" w:hAnsi="Franklin Gothic Book" w:cs="Arial"/>
          <w:szCs w:val="22"/>
          <w:lang w:val="pl-PL"/>
        </w:rPr>
        <w:t xml:space="preserve">Wykonawca najpóźniej do dnia podpisania Umowy wniesie zabezpieczenie należytego wykonania Umowy w wysokości 10% (słownie: dziesięć procent) wynagrodzenia </w:t>
      </w:r>
      <w:r w:rsidR="00A265CE" w:rsidRPr="00A620A3">
        <w:rPr>
          <w:rFonts w:ascii="Franklin Gothic Book" w:hAnsi="Franklin Gothic Book" w:cs="Arial"/>
          <w:szCs w:val="22"/>
          <w:lang w:val="pl-PL"/>
        </w:rPr>
        <w:t>brutto</w:t>
      </w:r>
      <w:r w:rsidRPr="00A620A3">
        <w:rPr>
          <w:rFonts w:ascii="Franklin Gothic Book" w:hAnsi="Franklin Gothic Book" w:cs="Arial"/>
          <w:szCs w:val="22"/>
          <w:lang w:val="pl-PL"/>
        </w:rPr>
        <w:t>, określonego w pkt 5.</w:t>
      </w:r>
      <w:r w:rsidR="00A40FF3" w:rsidRPr="00A620A3">
        <w:rPr>
          <w:rFonts w:ascii="Franklin Gothic Book" w:hAnsi="Franklin Gothic Book" w:cs="Arial"/>
          <w:szCs w:val="22"/>
          <w:lang w:val="pl-PL"/>
        </w:rPr>
        <w:t>3</w:t>
      </w:r>
      <w:r w:rsidRPr="00A620A3">
        <w:rPr>
          <w:rFonts w:ascii="Franklin Gothic Book" w:hAnsi="Franklin Gothic Book" w:cs="Arial"/>
          <w:szCs w:val="22"/>
          <w:lang w:val="pl-PL"/>
        </w:rPr>
        <w:t xml:space="preserve"> (dalej „</w:t>
      </w:r>
      <w:r w:rsidRPr="00A620A3">
        <w:rPr>
          <w:rFonts w:ascii="Franklin Gothic Book" w:hAnsi="Franklin Gothic Book" w:cs="Arial"/>
          <w:b/>
          <w:szCs w:val="22"/>
          <w:lang w:val="pl-PL"/>
        </w:rPr>
        <w:t>Gwarancja Dobrego Wykonania Umowy</w:t>
      </w:r>
      <w:r w:rsidRPr="00A620A3">
        <w:rPr>
          <w:rFonts w:ascii="Franklin Gothic Book" w:hAnsi="Franklin Gothic Book" w:cs="Arial"/>
          <w:szCs w:val="22"/>
          <w:lang w:val="pl-PL"/>
        </w:rPr>
        <w:t xml:space="preserve">”), tj. kwotę </w:t>
      </w:r>
      <w:r w:rsidRPr="00A620A3">
        <w:rPr>
          <w:rFonts w:ascii="Franklin Gothic Book" w:hAnsi="Franklin Gothic Book" w:cs="Arial"/>
          <w:szCs w:val="22"/>
          <w:lang w:val="pl-PL"/>
        </w:rPr>
        <w:tab/>
        <w:t xml:space="preserve">………………. złotych </w:t>
      </w:r>
      <w:r w:rsidR="008A0EF1" w:rsidRPr="00A620A3">
        <w:rPr>
          <w:rFonts w:ascii="Franklin Gothic Book" w:hAnsi="Franklin Gothic Book" w:cs="Arial"/>
          <w:szCs w:val="22"/>
          <w:lang w:val="pl-PL"/>
        </w:rPr>
        <w:t>brutto</w:t>
      </w:r>
      <w:r w:rsidRPr="00A620A3">
        <w:rPr>
          <w:rFonts w:ascii="Franklin Gothic Book" w:hAnsi="Franklin Gothic Book" w:cs="Arial"/>
          <w:szCs w:val="22"/>
          <w:lang w:val="pl-PL"/>
        </w:rPr>
        <w:t>, w formie wskazanej w dokumentacji przetargowej.</w:t>
      </w:r>
    </w:p>
    <w:p w14:paraId="1C633BCA" w14:textId="6AA0D458" w:rsidR="00D051A9" w:rsidRPr="00A620A3" w:rsidRDefault="00D051A9" w:rsidP="00D051A9">
      <w:pPr>
        <w:pStyle w:val="Nagwek2"/>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A620A3">
        <w:rPr>
          <w:rFonts w:ascii="Franklin Gothic Book" w:hAnsi="Franklin Gothic Book" w:cs="Arial"/>
          <w:szCs w:val="22"/>
          <w:lang w:val="pl-PL"/>
        </w:rPr>
        <w:t>zgodnie ze wzorem</w:t>
      </w:r>
      <w:r w:rsidRPr="00A620A3">
        <w:rPr>
          <w:rFonts w:ascii="Franklin Gothic Book" w:hAnsi="Franklin Gothic Book" w:cs="Arial"/>
          <w:szCs w:val="22"/>
          <w:lang w:val="pl-PL"/>
        </w:rPr>
        <w:t xml:space="preserve"> wskazan</w:t>
      </w:r>
      <w:r w:rsidR="003B5863" w:rsidRPr="00A620A3">
        <w:rPr>
          <w:rFonts w:ascii="Franklin Gothic Book" w:hAnsi="Franklin Gothic Book" w:cs="Arial"/>
          <w:szCs w:val="22"/>
          <w:lang w:val="pl-PL"/>
        </w:rPr>
        <w:t>ym</w:t>
      </w:r>
      <w:r w:rsidRPr="00A620A3">
        <w:rPr>
          <w:rFonts w:ascii="Franklin Gothic Book" w:hAnsi="Franklin Gothic Book" w:cs="Arial"/>
          <w:szCs w:val="22"/>
          <w:lang w:val="pl-PL"/>
        </w:rPr>
        <w:t xml:space="preserve"> w Załączniku nr </w:t>
      </w:r>
      <w:r w:rsidR="008304CC" w:rsidRPr="00A620A3">
        <w:rPr>
          <w:rFonts w:ascii="Franklin Gothic Book" w:hAnsi="Franklin Gothic Book" w:cs="Arial"/>
          <w:szCs w:val="22"/>
          <w:lang w:val="pl-PL"/>
        </w:rPr>
        <w:t xml:space="preserve">4 </w:t>
      </w:r>
      <w:r w:rsidRPr="00A620A3">
        <w:rPr>
          <w:rFonts w:ascii="Franklin Gothic Book" w:hAnsi="Franklin Gothic Book" w:cs="Arial"/>
          <w:szCs w:val="22"/>
          <w:lang w:val="pl-PL"/>
        </w:rPr>
        <w:t xml:space="preserve">do Umowy. </w:t>
      </w:r>
    </w:p>
    <w:p w14:paraId="25F9714D" w14:textId="77777777" w:rsidR="00D051A9" w:rsidRPr="00A620A3" w:rsidRDefault="00D051A9" w:rsidP="00D051A9">
      <w:pPr>
        <w:pStyle w:val="Nagwek2"/>
        <w:spacing w:before="0" w:after="0" w:line="300" w:lineRule="auto"/>
        <w:rPr>
          <w:rFonts w:ascii="Franklin Gothic Book" w:hAnsi="Franklin Gothic Book" w:cs="Arial"/>
          <w:szCs w:val="22"/>
          <w:lang w:val="pl-PL"/>
        </w:rPr>
      </w:pPr>
      <w:r w:rsidRPr="00A620A3">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0E9E61" w:rsidR="00D051A9" w:rsidRPr="002115E1" w:rsidRDefault="00D051A9" w:rsidP="00D051A9">
      <w:pPr>
        <w:pStyle w:val="Nagwek2"/>
        <w:spacing w:before="0" w:after="0" w:line="300" w:lineRule="auto"/>
        <w:rPr>
          <w:rFonts w:ascii="Franklin Gothic Book" w:hAnsi="Franklin Gothic Book" w:cs="Arial"/>
          <w:b/>
          <w:szCs w:val="22"/>
          <w:lang w:val="pl-PL"/>
        </w:rPr>
      </w:pPr>
      <w:r w:rsidRPr="002115E1">
        <w:rPr>
          <w:rFonts w:ascii="Franklin Gothic Book" w:hAnsi="Franklin Gothic Book" w:cs="Arial"/>
          <w:szCs w:val="22"/>
          <w:lang w:val="pl-PL"/>
        </w:rPr>
        <w:t>Zamawiający zwróci Wykonawcy zabezpieczenie należytego wykonania Umowy:</w:t>
      </w:r>
    </w:p>
    <w:p w14:paraId="5820A2D5" w14:textId="5F788203" w:rsidR="00D051A9" w:rsidRPr="00A620A3"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w wysokości </w:t>
      </w:r>
      <w:r w:rsidR="0050370B" w:rsidRPr="00A620A3">
        <w:rPr>
          <w:rFonts w:ascii="Franklin Gothic Book" w:hAnsi="Franklin Gothic Book" w:cs="Arial"/>
          <w:szCs w:val="22"/>
          <w:lang w:val="pl-PL"/>
        </w:rPr>
        <w:t>10</w:t>
      </w:r>
      <w:r w:rsidRPr="00A620A3">
        <w:rPr>
          <w:rFonts w:ascii="Franklin Gothic Book" w:hAnsi="Franklin Gothic Book" w:cs="Arial"/>
          <w:szCs w:val="22"/>
          <w:lang w:val="pl-PL"/>
        </w:rPr>
        <w:t xml:space="preserve">0% (słownie: </w:t>
      </w:r>
      <w:r w:rsidR="008741B4">
        <w:rPr>
          <w:rFonts w:ascii="Franklin Gothic Book" w:hAnsi="Franklin Gothic Book" w:cs="Arial"/>
          <w:szCs w:val="22"/>
          <w:lang w:val="pl-PL"/>
        </w:rPr>
        <w:t>sto</w:t>
      </w:r>
      <w:r w:rsidR="0050370B" w:rsidRPr="00A620A3">
        <w:rPr>
          <w:rFonts w:ascii="Franklin Gothic Book" w:hAnsi="Franklin Gothic Book" w:cs="Arial"/>
          <w:szCs w:val="22"/>
          <w:lang w:val="pl-PL"/>
        </w:rPr>
        <w:t xml:space="preserve"> </w:t>
      </w:r>
      <w:r w:rsidRPr="00A620A3">
        <w:rPr>
          <w:rFonts w:ascii="Franklin Gothic Book" w:hAnsi="Franklin Gothic Book" w:cs="Arial"/>
          <w:szCs w:val="22"/>
          <w:lang w:val="pl-PL"/>
        </w:rPr>
        <w:t xml:space="preserve">procent) zabezpieczenia należytego wykonania Umowy </w:t>
      </w:r>
      <w:r w:rsidR="00376DA5">
        <w:rPr>
          <w:rFonts w:ascii="Franklin Gothic Book" w:hAnsi="Franklin Gothic Book" w:cs="Arial"/>
          <w:szCs w:val="22"/>
          <w:lang w:val="pl-PL"/>
        </w:rPr>
        <w:t>–</w:t>
      </w:r>
      <w:r w:rsidRPr="00A620A3">
        <w:rPr>
          <w:rFonts w:ascii="Franklin Gothic Book" w:hAnsi="Franklin Gothic Book" w:cs="Arial"/>
          <w:szCs w:val="22"/>
          <w:lang w:val="pl-PL"/>
        </w:rPr>
        <w:t xml:space="preserve"> w</w:t>
      </w:r>
      <w:r w:rsidR="00376DA5">
        <w:rPr>
          <w:rFonts w:ascii="Franklin Gothic Book" w:hAnsi="Franklin Gothic Book" w:cs="Arial"/>
          <w:szCs w:val="22"/>
          <w:lang w:val="pl-PL"/>
        </w:rPr>
        <w:t> </w:t>
      </w:r>
      <w:r w:rsidRPr="00A620A3">
        <w:rPr>
          <w:rFonts w:ascii="Franklin Gothic Book" w:hAnsi="Franklin Gothic Book" w:cs="Arial"/>
          <w:szCs w:val="22"/>
          <w:lang w:val="pl-PL"/>
        </w:rPr>
        <w:t>terminie 30 dni od dnia wykonania Przedmiotu Umowy i uznania go przez Zamawiającego za należycie wykonany,</w:t>
      </w:r>
    </w:p>
    <w:p w14:paraId="46687DAC"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31AA03EE" w14:textId="054932C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E226EA">
        <w:rPr>
          <w:rFonts w:ascii="Franklin Gothic Book" w:hAnsi="Franklin Gothic Book"/>
          <w:bCs w:val="0"/>
          <w:iCs w:val="0"/>
          <w:kern w:val="0"/>
          <w:sz w:val="24"/>
          <w:szCs w:val="24"/>
          <w:lang w:val="pl-PL" w:eastAsia="pl-PL"/>
        </w:rPr>
        <w:t xml:space="preserve"> </w:t>
      </w:r>
    </w:p>
    <w:p w14:paraId="3A6D1C43" w14:textId="77777777" w:rsidR="008D64E3" w:rsidRPr="00A620A3" w:rsidRDefault="008D64E3" w:rsidP="008D64E3">
      <w:pPr>
        <w:pStyle w:val="Nagwek1"/>
        <w:rPr>
          <w:rFonts w:ascii="Franklin Gothic Book" w:hAnsi="Franklin Gothic Book"/>
        </w:rPr>
      </w:pPr>
      <w:r w:rsidRPr="00A620A3">
        <w:rPr>
          <w:rFonts w:ascii="Franklin Gothic Book" w:hAnsi="Franklin Gothic Book"/>
        </w:rPr>
        <w:t>Klauzule waloryzacyjne</w:t>
      </w:r>
    </w:p>
    <w:p w14:paraId="06E20864" w14:textId="77777777"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Strony przewidują możliwość zmiany wysokości wynagrodzenia Wykonawcy w następujących sytuacjach:</w:t>
      </w:r>
    </w:p>
    <w:p w14:paraId="286893D6" w14:textId="77777777" w:rsidR="008D64E3" w:rsidRPr="00A620A3" w:rsidRDefault="008D64E3" w:rsidP="008D64E3">
      <w:pPr>
        <w:pStyle w:val="Nagwek3"/>
        <w:rPr>
          <w:rFonts w:ascii="Franklin Gothic Book" w:hAnsi="Franklin Gothic Book"/>
          <w:lang w:val="pl-PL"/>
        </w:rPr>
      </w:pPr>
      <w:r w:rsidRPr="00A620A3">
        <w:rPr>
          <w:rFonts w:ascii="Franklin Gothic Book" w:hAnsi="Franklin Gothic Book"/>
          <w:lang w:val="pl-PL"/>
        </w:rPr>
        <w:t xml:space="preserve"> w przypadku zmiany stawki podatku od towarów i usług,</w:t>
      </w:r>
    </w:p>
    <w:p w14:paraId="4EFC325D" w14:textId="77777777" w:rsidR="008D64E3" w:rsidRPr="00A620A3" w:rsidRDefault="008D64E3" w:rsidP="008D64E3">
      <w:pPr>
        <w:pStyle w:val="Nagwek3"/>
        <w:rPr>
          <w:rFonts w:ascii="Franklin Gothic Book" w:hAnsi="Franklin Gothic Book"/>
          <w:lang w:val="pl-PL"/>
        </w:rPr>
      </w:pPr>
      <w:r w:rsidRPr="00A620A3">
        <w:rPr>
          <w:rFonts w:ascii="Franklin Gothic Book" w:hAnsi="Franklin Gothic Book"/>
          <w:lang w:val="pl-PL"/>
        </w:rPr>
        <w:t xml:space="preserve"> w przypadku zmiany wysokości minimalnego wynagrodzenia za pracę ustalonego na podstawie art. 2 ust. 3-5 ustawy z dnia 10 października 2002r. o minimalnym wynagrodzeniu za pracę,</w:t>
      </w:r>
    </w:p>
    <w:p w14:paraId="3C24E769" w14:textId="77777777" w:rsidR="008D64E3" w:rsidRPr="00A620A3" w:rsidRDefault="008D64E3" w:rsidP="008D64E3">
      <w:pPr>
        <w:pStyle w:val="Nagwek3"/>
        <w:rPr>
          <w:rFonts w:ascii="Franklin Gothic Book" w:hAnsi="Franklin Gothic Book"/>
          <w:lang w:val="pl-PL"/>
        </w:rPr>
      </w:pPr>
      <w:r w:rsidRPr="00A620A3">
        <w:rPr>
          <w:rFonts w:ascii="Franklin Gothic Book" w:hAnsi="Franklin Gothic Book"/>
          <w:lang w:val="pl-PL"/>
        </w:rPr>
        <w:t>w przypadku zmiany zasad podlegania ubezpieczeniom społecznym lub ubezpieczeniu zdrowotnemu lub wysokości stawki składki na ubezpieczenia społeczne lub zdrowotne</w:t>
      </w:r>
    </w:p>
    <w:p w14:paraId="6ECE87E0" w14:textId="77777777" w:rsidR="008D64E3" w:rsidRPr="00A620A3" w:rsidRDefault="008D64E3" w:rsidP="008D64E3">
      <w:pPr>
        <w:pStyle w:val="Tekstpodstawowy2"/>
        <w:ind w:left="1416"/>
        <w:rPr>
          <w:rFonts w:ascii="Franklin Gothic Book" w:hAnsi="Franklin Gothic Book"/>
          <w:sz w:val="22"/>
          <w:szCs w:val="22"/>
        </w:rPr>
      </w:pPr>
      <w:r w:rsidRPr="00A620A3">
        <w:rPr>
          <w:rFonts w:ascii="Franklin Gothic Book" w:hAnsi="Franklin Gothic Book"/>
          <w:sz w:val="22"/>
          <w:szCs w:val="22"/>
        </w:rPr>
        <w:t>- jeżeli zmiany te będą miały wpływ na koszty wykonania zamówienia przez Wykonawcę.</w:t>
      </w:r>
    </w:p>
    <w:p w14:paraId="043F8953" w14:textId="77777777"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 xml:space="preserve">W sytuacji wystąpienia okoliczności wskazanych w pkt 7.1.1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t>
      </w:r>
      <w:r w:rsidRPr="00A620A3">
        <w:rPr>
          <w:rFonts w:ascii="Franklin Gothic Book" w:hAnsi="Franklin Gothic Book"/>
          <w:lang w:val="pl-PL"/>
        </w:rPr>
        <w:lastRenderedPageBreak/>
        <w:t>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1483ECD4" w14:textId="77777777"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 xml:space="preserve">W sytuacji wystąpienia okoliczności wskazanych w pkt 7.1.2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sidRPr="00A620A3">
        <w:rPr>
          <w:rFonts w:ascii="Franklin Gothic Book" w:hAnsi="Franklin Gothic Book"/>
          <w:lang w:val="pl-PL"/>
        </w:rPr>
        <w:br/>
        <w:t>z uwzględnieniem wszystkich obciążeń publicznoprawnych. Zamawiający dokonuje powyższej oceny w terminie 10 dni od dnia złożenia wniosku przez Wykonawcę.</w:t>
      </w:r>
    </w:p>
    <w:p w14:paraId="242132EB" w14:textId="77777777"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W sytuacji wystąpienia okoliczności wskazanych w pkt. 7.1.3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28AB3A2A" w14:textId="77777777"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lastRenderedPageBreak/>
        <w:t xml:space="preserve">Zamawiający, po zaakceptowaniu wniosków, o których mowa w ust. 7.2, 7.3, 7.4 Umowy, wyznacza datę podpisania aneksu do Umowy. </w:t>
      </w:r>
    </w:p>
    <w:p w14:paraId="4BE31A19" w14:textId="77777777"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Powyższa procedura nie znajduje zastosowania w sytuacji, gdy przepisy wprowadzające zmiany, o których mowa w art. 142 ust. 5 pkt 1 – 3 Ustawy określają odmienne zasady lub tryb ich wprowadzenia.</w:t>
      </w:r>
    </w:p>
    <w:p w14:paraId="62659022" w14:textId="77777777" w:rsidR="00D051A9" w:rsidRPr="00A620A3" w:rsidRDefault="00D051A9" w:rsidP="00D051A9">
      <w:pPr>
        <w:pStyle w:val="Nagwek1"/>
        <w:rPr>
          <w:rFonts w:ascii="Franklin Gothic Book" w:hAnsi="Franklin Gothic Book" w:cstheme="minorHAnsi"/>
          <w:bCs w:val="0"/>
          <w:szCs w:val="22"/>
          <w:u w:val="single"/>
          <w:lang w:val="pl-PL"/>
        </w:rPr>
      </w:pPr>
      <w:r w:rsidRPr="00A620A3">
        <w:rPr>
          <w:rFonts w:ascii="Franklin Gothic Book" w:hAnsi="Franklin Gothic Book" w:cstheme="minorHAnsi"/>
          <w:bCs w:val="0"/>
          <w:szCs w:val="22"/>
          <w:u w:val="single"/>
          <w:lang w:val="pl-PL"/>
        </w:rPr>
        <w:t>OSOBY ODPOWIEDZIALNE ZA REALIZACJĘ UMOWY</w:t>
      </w:r>
    </w:p>
    <w:p w14:paraId="6D575DE9" w14:textId="77777777" w:rsidR="00D051A9" w:rsidRPr="00A620A3" w:rsidRDefault="00D051A9" w:rsidP="00D051A9">
      <w:pPr>
        <w:pStyle w:val="Nagwek2"/>
        <w:rPr>
          <w:rFonts w:ascii="Franklin Gothic Book" w:hAnsi="Franklin Gothic Book"/>
          <w:szCs w:val="22"/>
        </w:rPr>
      </w:pPr>
      <w:proofErr w:type="spellStart"/>
      <w:r w:rsidRPr="00A620A3">
        <w:rPr>
          <w:rFonts w:ascii="Franklin Gothic Book" w:hAnsi="Franklin Gothic Book"/>
          <w:szCs w:val="22"/>
        </w:rPr>
        <w:t>Zamawiający</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wyznacza</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niniejszym</w:t>
      </w:r>
      <w:proofErr w:type="spellEnd"/>
      <w:r w:rsidRPr="00A620A3">
        <w:rPr>
          <w:rFonts w:ascii="Franklin Gothic Book" w:hAnsi="Franklin Gothic Book"/>
          <w:szCs w:val="22"/>
        </w:rPr>
        <w:t>:</w:t>
      </w:r>
    </w:p>
    <w:p w14:paraId="4BBAB39F" w14:textId="77777777" w:rsidR="00D051A9" w:rsidRPr="00A620A3"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5489BDE4"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 xml:space="preserve">oraz </w:t>
      </w:r>
    </w:p>
    <w:p w14:paraId="4346B995" w14:textId="77777777" w:rsidR="00D051A9" w:rsidRPr="00A620A3" w:rsidRDefault="00D051A9" w:rsidP="00D051A9">
      <w:pPr>
        <w:pStyle w:val="Nagwek2"/>
        <w:numPr>
          <w:ilvl w:val="0"/>
          <w:numId w:val="0"/>
        </w:numPr>
        <w:ind w:left="709"/>
        <w:rPr>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0B4A563C"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A620A3">
        <w:rPr>
          <w:rFonts w:ascii="Franklin Gothic Book" w:hAnsi="Franklin Gothic Book" w:cstheme="minorHAnsi"/>
          <w:b/>
          <w:szCs w:val="22"/>
          <w:lang w:val="pl-PL"/>
        </w:rPr>
        <w:t>Pełnomocnikami Zamawiającego</w:t>
      </w:r>
      <w:r w:rsidRPr="00A620A3">
        <w:rPr>
          <w:rFonts w:ascii="Franklin Gothic Book" w:hAnsi="Franklin Gothic Book" w:cstheme="minorHAnsi"/>
          <w:szCs w:val="22"/>
          <w:lang w:val="pl-PL"/>
        </w:rPr>
        <w:t>” lub z osobna "</w:t>
      </w:r>
      <w:r w:rsidRPr="00A620A3">
        <w:rPr>
          <w:rFonts w:ascii="Franklin Gothic Book" w:hAnsi="Franklin Gothic Book" w:cstheme="minorHAnsi"/>
          <w:b/>
          <w:szCs w:val="22"/>
          <w:lang w:val="pl-PL"/>
        </w:rPr>
        <w:t>Pełnomocnikiem Zamawiającego</w:t>
      </w:r>
      <w:r w:rsidRPr="00A620A3">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A620A3" w:rsidRDefault="00D051A9" w:rsidP="00D051A9">
      <w:pPr>
        <w:pStyle w:val="Nagwek2"/>
        <w:rPr>
          <w:rFonts w:ascii="Franklin Gothic Book" w:hAnsi="Franklin Gothic Book"/>
          <w:szCs w:val="22"/>
        </w:rPr>
      </w:pPr>
      <w:proofErr w:type="spellStart"/>
      <w:r w:rsidRPr="00A620A3">
        <w:rPr>
          <w:rFonts w:ascii="Franklin Gothic Book" w:hAnsi="Franklin Gothic Book"/>
          <w:szCs w:val="22"/>
        </w:rPr>
        <w:t>Wykonawca</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wyznacza</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niniejszym</w:t>
      </w:r>
      <w:proofErr w:type="spellEnd"/>
      <w:r w:rsidRPr="00A620A3">
        <w:rPr>
          <w:rFonts w:ascii="Franklin Gothic Book" w:hAnsi="Franklin Gothic Book"/>
          <w:szCs w:val="22"/>
        </w:rPr>
        <w:t>:</w:t>
      </w:r>
    </w:p>
    <w:p w14:paraId="1293082F" w14:textId="77777777" w:rsidR="00D051A9" w:rsidRPr="00A620A3"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2DADA7FA"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 xml:space="preserve">oraz </w:t>
      </w:r>
    </w:p>
    <w:p w14:paraId="7A11DE6F" w14:textId="77777777" w:rsidR="00D051A9" w:rsidRPr="00A620A3"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1A8F4682"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A620A3">
        <w:rPr>
          <w:rFonts w:ascii="Franklin Gothic Book" w:hAnsi="Franklin Gothic Book" w:cstheme="minorHAnsi"/>
          <w:b/>
          <w:szCs w:val="22"/>
          <w:lang w:val="pl-PL"/>
        </w:rPr>
        <w:t>Pełnomocnikami Wykonawcy</w:t>
      </w:r>
      <w:r w:rsidRPr="00A620A3">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W zakresach określonych w pkt 1 i 2 Umowy kontrola Usług będzie sprawowana również przez:</w:t>
      </w:r>
    </w:p>
    <w:p w14:paraId="3EE61EF3"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Służby techniczne Zamawiającego– w zakresie operacyjnym,</w:t>
      </w:r>
    </w:p>
    <w:p w14:paraId="1D3E2F83"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Służby BHP, i służby ochrony środowiska Zamawiającego.</w:t>
      </w:r>
    </w:p>
    <w:p w14:paraId="75B18942"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Służby wskazane przez Zamawiającego – w zakresie ochrony przeciwpożarowej oraz ochrony osób i mienia.</w:t>
      </w:r>
    </w:p>
    <w:p w14:paraId="36EB8C8F" w14:textId="2D20A188" w:rsidR="00D051A9" w:rsidRPr="00A620A3" w:rsidRDefault="00D051A9" w:rsidP="00D051A9">
      <w:pPr>
        <w:pStyle w:val="Nagwek2"/>
        <w:spacing w:before="0" w:after="0" w:line="300" w:lineRule="auto"/>
        <w:rPr>
          <w:rFonts w:ascii="Franklin Gothic Book" w:hAnsi="Franklin Gothic Book" w:cs="Arial"/>
          <w:b/>
          <w:bCs w:val="0"/>
          <w:iCs w:val="0"/>
          <w:szCs w:val="22"/>
          <w:lang w:val="pl-PL"/>
        </w:rPr>
      </w:pPr>
      <w:r w:rsidRPr="00A620A3">
        <w:rPr>
          <w:rFonts w:ascii="Franklin Gothic Book" w:hAnsi="Franklin Gothic Book" w:cs="Arial"/>
          <w:szCs w:val="22"/>
          <w:lang w:val="pl-PL"/>
        </w:rPr>
        <w:lastRenderedPageBreak/>
        <w:t>Zasadniczo Wykonawca powierza wykonania Umowy osobie trzeciej w zakresie wskazanym w</w:t>
      </w:r>
      <w:r w:rsidR="00376DA5">
        <w:rPr>
          <w:rFonts w:ascii="Franklin Gothic Book" w:hAnsi="Franklin Gothic Book" w:cs="Arial"/>
          <w:szCs w:val="22"/>
          <w:lang w:val="pl-PL"/>
        </w:rPr>
        <w:t> </w:t>
      </w:r>
      <w:r w:rsidRPr="00A620A3">
        <w:rPr>
          <w:rFonts w:ascii="Franklin Gothic Book" w:hAnsi="Franklin Gothic Book" w:cs="Arial"/>
          <w:szCs w:val="22"/>
          <w:lang w:val="pl-PL"/>
        </w:rPr>
        <w:t>Ofercie.</w:t>
      </w:r>
    </w:p>
    <w:p w14:paraId="057C0CDD" w14:textId="77777777" w:rsidR="00D051A9" w:rsidRPr="00A620A3" w:rsidRDefault="00D051A9" w:rsidP="00D051A9">
      <w:pPr>
        <w:pStyle w:val="Nagwek2"/>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A620A3">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A620A3">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57E19C39"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A620A3">
        <w:rPr>
          <w:rFonts w:ascii="Franklin Gothic Book" w:hAnsi="Franklin Gothic Book" w:cs="Arial"/>
          <w:szCs w:val="22"/>
          <w:lang w:val="pl-PL"/>
        </w:rPr>
        <w:t>Powierzenie wykonania części zamówienia podwykonawcom nie zwalnia Wykonawcy z</w:t>
      </w:r>
      <w:r w:rsidR="00376DA5">
        <w:rPr>
          <w:rFonts w:ascii="Franklin Gothic Book" w:hAnsi="Franklin Gothic Book" w:cs="Arial"/>
          <w:szCs w:val="22"/>
          <w:lang w:val="pl-PL"/>
        </w:rPr>
        <w:t> </w:t>
      </w:r>
      <w:r w:rsidRPr="00A620A3">
        <w:rPr>
          <w:rFonts w:ascii="Franklin Gothic Book" w:hAnsi="Franklin Gothic Book" w:cs="Arial"/>
          <w:szCs w:val="22"/>
          <w:lang w:val="pl-PL"/>
        </w:rPr>
        <w:t>odpowiedzialności za należyte wykonanie tego zamówienia.</w:t>
      </w:r>
    </w:p>
    <w:p w14:paraId="6F1274B3" w14:textId="7FB64BC8"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A620A3">
        <w:rPr>
          <w:rFonts w:ascii="Franklin Gothic Book" w:hAnsi="Franklin Gothic Book" w:cs="Arial"/>
          <w:szCs w:val="22"/>
          <w:lang w:val="pl-PL"/>
        </w:rPr>
        <w:t xml:space="preserve">Lista Podwykonawców znajduje się w Załączniku nr </w:t>
      </w:r>
      <w:r w:rsidR="00EF4832" w:rsidRPr="00A620A3">
        <w:rPr>
          <w:rFonts w:ascii="Franklin Gothic Book" w:hAnsi="Franklin Gothic Book" w:cs="Arial"/>
          <w:szCs w:val="22"/>
          <w:lang w:val="pl-PL"/>
        </w:rPr>
        <w:t>9</w:t>
      </w:r>
      <w:r w:rsidRPr="00A620A3">
        <w:rPr>
          <w:rFonts w:ascii="Franklin Gothic Book" w:hAnsi="Franklin Gothic Book" w:cs="Arial"/>
          <w:szCs w:val="22"/>
          <w:lang w:val="pl-PL"/>
        </w:rPr>
        <w:t xml:space="preserve"> do Umowy.</w:t>
      </w:r>
    </w:p>
    <w:p w14:paraId="3213EDF1" w14:textId="77777777" w:rsidR="00D051A9" w:rsidRPr="00A620A3" w:rsidRDefault="00D051A9" w:rsidP="00D051A9">
      <w:pPr>
        <w:pStyle w:val="Nagwek1"/>
        <w:rPr>
          <w:rFonts w:ascii="Franklin Gothic Book" w:hAnsi="Franklin Gothic Book" w:cstheme="minorHAnsi"/>
          <w:szCs w:val="22"/>
          <w:u w:val="single"/>
        </w:rPr>
      </w:pPr>
      <w:bookmarkStart w:id="9" w:name="_OGÓLNE_WARUNKI_ZAKUPU"/>
      <w:bookmarkEnd w:id="9"/>
      <w:r w:rsidRPr="00A620A3">
        <w:rPr>
          <w:rFonts w:ascii="Franklin Gothic Book" w:hAnsi="Franklin Gothic Book" w:cstheme="minorHAnsi"/>
          <w:szCs w:val="22"/>
          <w:u w:val="single"/>
        </w:rPr>
        <w:t>ZOBOWIĄZANIA STRON</w:t>
      </w:r>
    </w:p>
    <w:p w14:paraId="51880F9D" w14:textId="3E6EE97D" w:rsidR="00F4577D" w:rsidRPr="00A620A3" w:rsidRDefault="00F4577D" w:rsidP="00614035">
      <w:pPr>
        <w:pStyle w:val="Tekstpodstawowy"/>
        <w:jc w:val="both"/>
        <w:rPr>
          <w:rFonts w:ascii="Franklin Gothic Book" w:hAnsi="Franklin Gothic Book" w:cs="Arial"/>
          <w:iCs/>
          <w:kern w:val="20"/>
          <w:szCs w:val="22"/>
        </w:rPr>
      </w:pPr>
      <w:r w:rsidRPr="00A620A3">
        <w:rPr>
          <w:rFonts w:ascii="Franklin Gothic Book" w:hAnsi="Franklin Gothic Book" w:cs="Arial"/>
          <w:bCs/>
          <w:iCs/>
          <w:kern w:val="20"/>
          <w:sz w:val="22"/>
          <w:szCs w:val="22"/>
          <w:lang w:eastAsia="en-US"/>
        </w:rPr>
        <w:t xml:space="preserve">Oprócz obowiązków wynikających z Części II SIWZ wraz z </w:t>
      </w:r>
      <w:r w:rsidR="00B3675A" w:rsidRPr="00A620A3">
        <w:rPr>
          <w:rFonts w:ascii="Franklin Gothic Book" w:hAnsi="Franklin Gothic Book" w:cs="Arial"/>
          <w:bCs/>
          <w:iCs/>
          <w:kern w:val="20"/>
          <w:sz w:val="22"/>
          <w:szCs w:val="22"/>
          <w:lang w:eastAsia="en-US"/>
        </w:rPr>
        <w:t xml:space="preserve">wszystkimi załączonymi do niego </w:t>
      </w:r>
      <w:r w:rsidRPr="00A620A3">
        <w:rPr>
          <w:rFonts w:ascii="Franklin Gothic Book" w:hAnsi="Franklin Gothic Book" w:cs="Arial"/>
          <w:bCs/>
          <w:iCs/>
          <w:kern w:val="20"/>
          <w:sz w:val="22"/>
          <w:szCs w:val="22"/>
          <w:lang w:eastAsia="en-US"/>
        </w:rPr>
        <w:t>załącznikami, Strony Umowy obciążone są zobowiązaniami określonymi w pkt 10</w:t>
      </w:r>
      <w:r w:rsidR="00325CF8" w:rsidRPr="00A620A3">
        <w:rPr>
          <w:rFonts w:ascii="Franklin Gothic Book" w:hAnsi="Franklin Gothic Book" w:cs="Arial"/>
          <w:bCs/>
          <w:iCs/>
          <w:kern w:val="20"/>
          <w:sz w:val="22"/>
          <w:szCs w:val="22"/>
          <w:lang w:eastAsia="en-US"/>
        </w:rPr>
        <w:t xml:space="preserve"> niniejszej Umowy.</w:t>
      </w:r>
    </w:p>
    <w:p w14:paraId="419BF438" w14:textId="77777777" w:rsidR="00D051A9" w:rsidRPr="00A620A3" w:rsidRDefault="00D051A9" w:rsidP="00D051A9">
      <w:pPr>
        <w:pStyle w:val="Nagwek2"/>
        <w:rPr>
          <w:rFonts w:ascii="Franklin Gothic Book" w:hAnsi="Franklin Gothic Book"/>
          <w:b/>
          <w:szCs w:val="22"/>
        </w:rPr>
      </w:pPr>
      <w:proofErr w:type="spellStart"/>
      <w:r w:rsidRPr="00A620A3">
        <w:rPr>
          <w:rFonts w:ascii="Franklin Gothic Book" w:hAnsi="Franklin Gothic Book"/>
          <w:b/>
          <w:szCs w:val="22"/>
        </w:rPr>
        <w:t>Zamawiający</w:t>
      </w:r>
      <w:proofErr w:type="spellEnd"/>
      <w:r w:rsidRPr="00A620A3">
        <w:rPr>
          <w:rFonts w:ascii="Franklin Gothic Book" w:hAnsi="Franklin Gothic Book"/>
          <w:b/>
          <w:szCs w:val="22"/>
        </w:rPr>
        <w:t xml:space="preserve"> jest </w:t>
      </w:r>
      <w:proofErr w:type="spellStart"/>
      <w:r w:rsidRPr="00A620A3">
        <w:rPr>
          <w:rFonts w:ascii="Franklin Gothic Book" w:hAnsi="Franklin Gothic Book"/>
          <w:b/>
          <w:szCs w:val="22"/>
        </w:rPr>
        <w:t>zobowiązany</w:t>
      </w:r>
      <w:proofErr w:type="spellEnd"/>
      <w:r w:rsidRPr="00A620A3">
        <w:rPr>
          <w:rFonts w:ascii="Franklin Gothic Book" w:hAnsi="Franklin Gothic Book"/>
          <w:b/>
          <w:szCs w:val="22"/>
        </w:rPr>
        <w:t xml:space="preserve"> do:</w:t>
      </w:r>
    </w:p>
    <w:p w14:paraId="16F4CEA1" w14:textId="05330AEE"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 zapewnienia Wykonawcy wszystkich niezbędnych i wymaganych informacji (w tym danych i</w:t>
      </w:r>
      <w:r w:rsidR="00376DA5">
        <w:rPr>
          <w:rFonts w:ascii="Franklin Gothic Book" w:hAnsi="Franklin Gothic Book"/>
          <w:szCs w:val="22"/>
          <w:lang w:val="pl-PL"/>
        </w:rPr>
        <w:t> </w:t>
      </w:r>
      <w:r w:rsidRPr="00A620A3">
        <w:rPr>
          <w:rFonts w:ascii="Franklin Gothic Book" w:hAnsi="Franklin Gothic Book"/>
          <w:szCs w:val="22"/>
          <w:lang w:val="pl-PL"/>
        </w:rPr>
        <w:t>dokumentacji), niezbędnych dla potrzeb przeprowadzenia Umowy.</w:t>
      </w:r>
    </w:p>
    <w:p w14:paraId="48A7B880" w14:textId="6FFFB473"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 przeprowadzania procedur odbioru</w:t>
      </w:r>
      <w:r w:rsidR="00E00DE8" w:rsidRPr="00A620A3">
        <w:rPr>
          <w:rFonts w:ascii="Franklin Gothic Book" w:hAnsi="Franklin Gothic Book"/>
          <w:szCs w:val="22"/>
          <w:lang w:val="pl-PL"/>
        </w:rPr>
        <w:t xml:space="preserve"> dla prac określonych w pkt. 1.3.1 Umowy nastąpi</w:t>
      </w:r>
      <w:r w:rsidRPr="00A620A3">
        <w:rPr>
          <w:rFonts w:ascii="Franklin Gothic Book" w:hAnsi="Franklin Gothic Book"/>
          <w:szCs w:val="22"/>
          <w:lang w:val="pl-PL"/>
        </w:rPr>
        <w:t xml:space="preserve"> </w:t>
      </w:r>
      <w:r w:rsidR="007512DA" w:rsidRPr="00A620A3">
        <w:rPr>
          <w:rFonts w:ascii="Franklin Gothic Book" w:hAnsi="Franklin Gothic Book"/>
          <w:szCs w:val="22"/>
          <w:lang w:val="pl-PL"/>
        </w:rPr>
        <w:t>niezwłocznie po zakończeniu Prac</w:t>
      </w:r>
      <w:r w:rsidR="00E00DE8" w:rsidRPr="00A620A3">
        <w:rPr>
          <w:rFonts w:ascii="Franklin Gothic Book" w:hAnsi="Franklin Gothic Book"/>
          <w:szCs w:val="22"/>
          <w:lang w:val="pl-PL"/>
        </w:rPr>
        <w:t xml:space="preserve"> </w:t>
      </w:r>
      <w:r w:rsidR="003F0988" w:rsidRPr="00A620A3">
        <w:rPr>
          <w:rFonts w:ascii="Franklin Gothic Book" w:hAnsi="Franklin Gothic Book"/>
          <w:szCs w:val="22"/>
          <w:lang w:val="pl-PL"/>
        </w:rPr>
        <w:t>i</w:t>
      </w:r>
      <w:r w:rsidRPr="00A620A3">
        <w:rPr>
          <w:rFonts w:ascii="Franklin Gothic Book" w:hAnsi="Franklin Gothic Book"/>
          <w:szCs w:val="22"/>
          <w:lang w:val="pl-PL"/>
        </w:rPr>
        <w:t xml:space="preserve"> zgłoszeni</w:t>
      </w:r>
      <w:r w:rsidR="003F0988" w:rsidRPr="00A620A3">
        <w:rPr>
          <w:rFonts w:ascii="Franklin Gothic Book" w:hAnsi="Franklin Gothic Book"/>
          <w:szCs w:val="22"/>
          <w:lang w:val="pl-PL"/>
        </w:rPr>
        <w:t>u</w:t>
      </w:r>
      <w:r w:rsidRPr="00A620A3">
        <w:rPr>
          <w:rFonts w:ascii="Franklin Gothic Book" w:hAnsi="Franklin Gothic Book"/>
          <w:szCs w:val="22"/>
          <w:lang w:val="pl-PL"/>
        </w:rPr>
        <w:t xml:space="preserve"> </w:t>
      </w:r>
      <w:r w:rsidR="007512DA" w:rsidRPr="00A620A3">
        <w:rPr>
          <w:rFonts w:ascii="Franklin Gothic Book" w:hAnsi="Franklin Gothic Book"/>
          <w:szCs w:val="22"/>
          <w:lang w:val="pl-PL"/>
        </w:rPr>
        <w:t>P</w:t>
      </w:r>
      <w:r w:rsidRPr="00A620A3">
        <w:rPr>
          <w:rFonts w:ascii="Franklin Gothic Book" w:hAnsi="Franklin Gothic Book"/>
          <w:szCs w:val="22"/>
          <w:lang w:val="pl-PL"/>
        </w:rPr>
        <w:t>rac do odbioru przez Wykonawcę.</w:t>
      </w:r>
      <w:r w:rsidR="00E00DE8" w:rsidRPr="00A620A3">
        <w:rPr>
          <w:rFonts w:ascii="Franklin Gothic Book" w:hAnsi="Franklin Gothic Book"/>
          <w:szCs w:val="22"/>
          <w:lang w:val="pl-PL"/>
        </w:rPr>
        <w:t xml:space="preserve"> </w:t>
      </w:r>
    </w:p>
    <w:p w14:paraId="2AE22795" w14:textId="48B3BA8B" w:rsidR="00E00DE8" w:rsidRPr="00A620A3" w:rsidRDefault="00E00DE8">
      <w:pPr>
        <w:pStyle w:val="Nagwek3"/>
        <w:rPr>
          <w:rFonts w:ascii="Franklin Gothic Book" w:hAnsi="Franklin Gothic Book"/>
          <w:szCs w:val="22"/>
          <w:lang w:val="pl-PL"/>
        </w:rPr>
      </w:pPr>
      <w:r w:rsidRPr="00A620A3">
        <w:rPr>
          <w:rFonts w:ascii="Franklin Gothic Book" w:hAnsi="Franklin Gothic Book"/>
          <w:szCs w:val="22"/>
          <w:lang w:val="pl-PL"/>
        </w:rPr>
        <w:t xml:space="preserve">przeprowadzenia procedur odbioru dla Prac określonych w pkt 1.3.2 Umowy nastąpi w ciągu 24 godzin  od momentu zgłoszenia prac do odbioru przez Wykonawcę. W przypadku </w:t>
      </w:r>
      <w:r w:rsidR="00DA4D8D" w:rsidRPr="00A620A3">
        <w:rPr>
          <w:rFonts w:ascii="Franklin Gothic Book" w:hAnsi="Franklin Gothic Book"/>
          <w:szCs w:val="22"/>
          <w:lang w:val="pl-PL"/>
        </w:rPr>
        <w:t xml:space="preserve">sobót, </w:t>
      </w:r>
      <w:r w:rsidRPr="00A620A3">
        <w:rPr>
          <w:rFonts w:ascii="Franklin Gothic Book" w:hAnsi="Franklin Gothic Book"/>
          <w:szCs w:val="22"/>
          <w:lang w:val="pl-PL"/>
        </w:rPr>
        <w:t xml:space="preserve">dni wolnych od pracy, </w:t>
      </w:r>
      <w:r w:rsidR="00DA4D8D" w:rsidRPr="00A620A3">
        <w:rPr>
          <w:rFonts w:ascii="Franklin Gothic Book" w:hAnsi="Franklin Gothic Book"/>
          <w:szCs w:val="22"/>
          <w:lang w:val="pl-PL"/>
        </w:rPr>
        <w:t xml:space="preserve">w tym dni wolnych od pracy u Zamawiającego, </w:t>
      </w:r>
      <w:r w:rsidRPr="00A620A3">
        <w:rPr>
          <w:rFonts w:ascii="Franklin Gothic Book" w:hAnsi="Franklin Gothic Book"/>
          <w:szCs w:val="22"/>
          <w:lang w:val="pl-PL"/>
        </w:rPr>
        <w:t>odbiór nastąpi w kolejnym dniu roboczym.</w:t>
      </w:r>
    </w:p>
    <w:p w14:paraId="655DE150" w14:textId="77777777" w:rsidR="00D051A9" w:rsidRPr="00A620A3" w:rsidRDefault="00D051A9" w:rsidP="00D051A9">
      <w:pPr>
        <w:pStyle w:val="Nagwek2"/>
        <w:rPr>
          <w:rFonts w:ascii="Franklin Gothic Book" w:hAnsi="Franklin Gothic Book"/>
          <w:b/>
          <w:bCs w:val="0"/>
          <w:szCs w:val="22"/>
          <w:lang w:val="pl-PL"/>
        </w:rPr>
      </w:pPr>
      <w:r w:rsidRPr="00A620A3">
        <w:rPr>
          <w:rFonts w:ascii="Franklin Gothic Book" w:hAnsi="Franklin Gothic Book"/>
          <w:b/>
          <w:bCs w:val="0"/>
          <w:szCs w:val="22"/>
          <w:lang w:val="pl-PL"/>
        </w:rPr>
        <w:t>Wykonawca jest zobowi</w:t>
      </w:r>
      <w:r w:rsidR="008304CC" w:rsidRPr="00A620A3">
        <w:rPr>
          <w:rFonts w:ascii="Franklin Gothic Book" w:hAnsi="Franklin Gothic Book"/>
          <w:b/>
          <w:bCs w:val="0"/>
          <w:szCs w:val="22"/>
          <w:lang w:val="pl-PL"/>
        </w:rPr>
        <w:t>ą</w:t>
      </w:r>
      <w:r w:rsidRPr="00A620A3">
        <w:rPr>
          <w:rFonts w:ascii="Franklin Gothic Book" w:hAnsi="Franklin Gothic Book"/>
          <w:b/>
          <w:bCs w:val="0"/>
          <w:szCs w:val="22"/>
          <w:lang w:val="pl-PL"/>
        </w:rPr>
        <w:t>zany do:</w:t>
      </w:r>
    </w:p>
    <w:p w14:paraId="5D999998" w14:textId="17EF95FA"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wykonania Przedmiotu Umowy z należytą starannością i z zastosowaniem najwyższych norm jakościowych, jakich można oczekiwać od Wykonawcy, </w:t>
      </w:r>
      <w:r w:rsidR="00B55403" w:rsidRPr="00A620A3">
        <w:rPr>
          <w:rFonts w:ascii="Franklin Gothic Book" w:hAnsi="Franklin Gothic Book"/>
          <w:szCs w:val="22"/>
          <w:lang w:val="pl-PL"/>
        </w:rPr>
        <w:t>przy  zastosowaniu obowiązujących przepisów, zwłaszcza przepisów BHP i przeciwpożarowych</w:t>
      </w:r>
      <w:r w:rsidRPr="00A620A3">
        <w:rPr>
          <w:rFonts w:ascii="Franklin Gothic Book" w:hAnsi="Franklin Gothic Book"/>
          <w:szCs w:val="22"/>
          <w:lang w:val="pl-PL"/>
        </w:rPr>
        <w:t>.</w:t>
      </w:r>
    </w:p>
    <w:p w14:paraId="68A64CC2" w14:textId="77777777" w:rsidR="00B55403" w:rsidRPr="00A620A3" w:rsidRDefault="00B55403" w:rsidP="00B55403">
      <w:pPr>
        <w:pStyle w:val="Nagwek3"/>
        <w:rPr>
          <w:rFonts w:ascii="Franklin Gothic Book" w:hAnsi="Franklin Gothic Book"/>
          <w:szCs w:val="22"/>
          <w:lang w:val="pl-PL"/>
        </w:rPr>
      </w:pPr>
      <w:r w:rsidRPr="00A620A3">
        <w:rPr>
          <w:rFonts w:ascii="Franklin Gothic Book" w:hAnsi="Franklin Gothic Book"/>
          <w:szCs w:val="22"/>
          <w:lang w:val="pl-PL"/>
        </w:rPr>
        <w:t>wykonywania poleceń Zamawiającego, w szczególności dotyczących bezpieczeństwa pracy.</w:t>
      </w:r>
    </w:p>
    <w:p w14:paraId="4EDBA7EF" w14:textId="1A3C9643" w:rsidR="00B55403" w:rsidRPr="00A620A3" w:rsidRDefault="00B55403" w:rsidP="00B55403">
      <w:pPr>
        <w:pStyle w:val="Nagwek3"/>
        <w:rPr>
          <w:rFonts w:ascii="Franklin Gothic Book" w:hAnsi="Franklin Gothic Book"/>
          <w:szCs w:val="22"/>
          <w:lang w:val="pl-PL"/>
        </w:rPr>
      </w:pPr>
      <w:r w:rsidRPr="00A620A3">
        <w:rPr>
          <w:rFonts w:ascii="Franklin Gothic Book" w:hAnsi="Franklin Gothic Book"/>
          <w:szCs w:val="22"/>
          <w:lang w:val="pl-PL"/>
        </w:rPr>
        <w:t>zapewnienia wykwalifikowanego personelu, wyposażonego w sprzęt ochrony osobistej, przeszkolonego stanowiskowo oraz w zakresie przepisów BHP</w:t>
      </w:r>
      <w:r w:rsidR="00683131">
        <w:rPr>
          <w:rFonts w:ascii="Franklin Gothic Book" w:hAnsi="Franklin Gothic Book"/>
          <w:szCs w:val="22"/>
          <w:lang w:val="pl-PL"/>
        </w:rPr>
        <w:t>, ochrony środowiska</w:t>
      </w:r>
      <w:r w:rsidRPr="00A620A3">
        <w:rPr>
          <w:rFonts w:ascii="Franklin Gothic Book" w:hAnsi="Franklin Gothic Book"/>
          <w:szCs w:val="22"/>
          <w:lang w:val="pl-PL"/>
        </w:rPr>
        <w:t xml:space="preserve"> i</w:t>
      </w:r>
      <w:r w:rsidR="00A06A2E" w:rsidRPr="00A620A3">
        <w:rPr>
          <w:rFonts w:ascii="Franklin Gothic Book" w:hAnsi="Franklin Gothic Book"/>
          <w:szCs w:val="22"/>
          <w:lang w:val="pl-PL"/>
        </w:rPr>
        <w:t> </w:t>
      </w:r>
      <w:r w:rsidRPr="00A620A3">
        <w:rPr>
          <w:rFonts w:ascii="Franklin Gothic Book" w:hAnsi="Franklin Gothic Book"/>
          <w:szCs w:val="22"/>
          <w:lang w:val="pl-PL"/>
        </w:rPr>
        <w:t>przeciwpożarowych</w:t>
      </w:r>
      <w:r w:rsidR="00F4577D" w:rsidRPr="00A620A3">
        <w:rPr>
          <w:rFonts w:ascii="Franklin Gothic Book" w:hAnsi="Franklin Gothic Book"/>
          <w:szCs w:val="22"/>
          <w:lang w:val="pl-PL"/>
        </w:rPr>
        <w:t>. Wymagania w tym zakresie zostały wskazane w Części II SIWZ</w:t>
      </w:r>
      <w:r w:rsidR="00325CF8" w:rsidRPr="00A620A3">
        <w:rPr>
          <w:rFonts w:ascii="Franklin Gothic Book" w:hAnsi="Franklin Gothic Book"/>
          <w:szCs w:val="22"/>
          <w:lang w:val="pl-PL"/>
        </w:rPr>
        <w:t>.</w:t>
      </w:r>
    </w:p>
    <w:p w14:paraId="5BC66685" w14:textId="77777777" w:rsidR="00B55403" w:rsidRPr="00A620A3" w:rsidRDefault="00B55403" w:rsidP="00B55403">
      <w:pPr>
        <w:pStyle w:val="Nagwek3"/>
        <w:rPr>
          <w:rFonts w:ascii="Franklin Gothic Book" w:hAnsi="Franklin Gothic Book"/>
          <w:szCs w:val="22"/>
          <w:lang w:val="pl-PL"/>
        </w:rPr>
      </w:pPr>
      <w:r w:rsidRPr="00A620A3">
        <w:rPr>
          <w:rFonts w:ascii="Franklin Gothic Book" w:hAnsi="Franklin Gothic Book"/>
          <w:szCs w:val="22"/>
          <w:lang w:val="pl-PL"/>
        </w:rPr>
        <w:t xml:space="preserve">przestrzegania przepisów prawa pracy w stosunku do pracowników zatrudnionych przez niego w celu realizacji przedmiotu zamówienia, w tym w szczególności przepisów regulujących formę </w:t>
      </w:r>
      <w:r w:rsidRPr="00A620A3">
        <w:rPr>
          <w:rFonts w:ascii="Franklin Gothic Book" w:hAnsi="Franklin Gothic Book"/>
          <w:szCs w:val="22"/>
          <w:lang w:val="pl-PL"/>
        </w:rPr>
        <w:lastRenderedPageBreak/>
        <w:t>zatrudnienia, dopuszczalny czas pracy, oraz zapewnienia pracownikom środków ochrony indywidualnej, odzieży i obuwia roboczego, a także właściwych środków ochrony zbiorowej.</w:t>
      </w:r>
    </w:p>
    <w:p w14:paraId="6557EF54" w14:textId="77777777" w:rsidR="00A06A2E" w:rsidRPr="00A620A3" w:rsidRDefault="00B55403">
      <w:pPr>
        <w:pStyle w:val="Nagwek3"/>
        <w:rPr>
          <w:rFonts w:ascii="Franklin Gothic Book" w:hAnsi="Franklin Gothic Book"/>
          <w:szCs w:val="22"/>
          <w:lang w:val="pl-PL"/>
        </w:rPr>
      </w:pPr>
      <w:r w:rsidRPr="00A620A3">
        <w:rPr>
          <w:rFonts w:ascii="Franklin Gothic Book" w:hAnsi="Franklin Gothic Book"/>
          <w:szCs w:val="22"/>
          <w:lang w:val="pl-PL"/>
        </w:rPr>
        <w:t>zabezpieczenia właściwego sprzętu, narzędzi oraz sprzętu ochronnego i</w:t>
      </w:r>
      <w:r w:rsidR="00A06A2E" w:rsidRPr="00A620A3">
        <w:rPr>
          <w:rFonts w:ascii="Franklin Gothic Book" w:hAnsi="Franklin Gothic Book"/>
          <w:szCs w:val="22"/>
          <w:lang w:val="pl-PL"/>
        </w:rPr>
        <w:t> </w:t>
      </w:r>
      <w:r w:rsidRPr="00A620A3">
        <w:rPr>
          <w:rFonts w:ascii="Franklin Gothic Book" w:hAnsi="Franklin Gothic Book"/>
          <w:szCs w:val="22"/>
          <w:lang w:val="pl-PL"/>
        </w:rPr>
        <w:t>zabezpieczającego</w:t>
      </w:r>
      <w:r w:rsidR="00D36A9D" w:rsidRPr="00A620A3">
        <w:rPr>
          <w:rFonts w:ascii="Franklin Gothic Book" w:hAnsi="Franklin Gothic Book"/>
          <w:szCs w:val="22"/>
          <w:lang w:val="pl-PL"/>
        </w:rPr>
        <w:t xml:space="preserve"> pracowników przed wypadkami oraz działaniem czynników szkodliwych</w:t>
      </w:r>
      <w:r w:rsidRPr="00A620A3">
        <w:rPr>
          <w:rFonts w:ascii="Franklin Gothic Book" w:hAnsi="Franklin Gothic Book"/>
          <w:szCs w:val="22"/>
          <w:lang w:val="pl-PL"/>
        </w:rPr>
        <w:t>,</w:t>
      </w:r>
    </w:p>
    <w:p w14:paraId="798562BF" w14:textId="77777777" w:rsidR="00A06A2E" w:rsidRPr="00A620A3" w:rsidRDefault="00A06A2E">
      <w:pPr>
        <w:pStyle w:val="Nagwek3"/>
        <w:rPr>
          <w:rFonts w:ascii="Franklin Gothic Book" w:hAnsi="Franklin Gothic Book"/>
          <w:szCs w:val="22"/>
          <w:lang w:val="pl-PL"/>
        </w:rPr>
      </w:pPr>
      <w:r w:rsidRPr="00A620A3">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D2A358C" w14:textId="77777777" w:rsidR="00A06A2E" w:rsidRPr="00A620A3" w:rsidRDefault="00A06A2E">
      <w:pPr>
        <w:pStyle w:val="Nagwek3"/>
        <w:rPr>
          <w:rFonts w:ascii="Franklin Gothic Book" w:hAnsi="Franklin Gothic Book"/>
          <w:szCs w:val="22"/>
          <w:lang w:val="pl-PL"/>
        </w:rPr>
      </w:pPr>
      <w:r w:rsidRPr="00A620A3">
        <w:rPr>
          <w:rFonts w:ascii="Franklin Gothic Book" w:hAnsi="Franklin Gothic Book"/>
          <w:szCs w:val="22"/>
          <w:lang w:val="pl-PL"/>
        </w:rPr>
        <w:t>opracowania i podłożenia na żądanie Zmawiającego  oceny ryzyka zawodowego dla swoich pracowników w zakresie zagrożeń związanych z realizacją prac.</w:t>
      </w:r>
    </w:p>
    <w:p w14:paraId="2754EE96" w14:textId="77777777" w:rsidR="00D36A9D" w:rsidRPr="00A620A3" w:rsidRDefault="00D36A9D" w:rsidP="00D36A9D">
      <w:pPr>
        <w:pStyle w:val="Nagwek3"/>
        <w:rPr>
          <w:rFonts w:ascii="Franklin Gothic Book" w:hAnsi="Franklin Gothic Book"/>
          <w:szCs w:val="22"/>
          <w:lang w:val="pl-PL"/>
        </w:rPr>
      </w:pPr>
      <w:r w:rsidRPr="00A620A3">
        <w:rPr>
          <w:rFonts w:ascii="Franklin Gothic Book" w:hAnsi="Franklin Gothic Book"/>
          <w:szCs w:val="22"/>
          <w:lang w:val="pl-PL"/>
        </w:rPr>
        <w:t xml:space="preserve">delegowania na narady, </w:t>
      </w:r>
      <w:r w:rsidR="003D679B" w:rsidRPr="00A620A3">
        <w:rPr>
          <w:rFonts w:ascii="Franklin Gothic Book" w:hAnsi="Franklin Gothic Book"/>
          <w:szCs w:val="22"/>
          <w:lang w:val="pl-PL"/>
        </w:rPr>
        <w:t xml:space="preserve">spotkania techniczne </w:t>
      </w:r>
      <w:r w:rsidRPr="00A620A3">
        <w:rPr>
          <w:rFonts w:ascii="Franklin Gothic Book" w:hAnsi="Franklin Gothic Book"/>
          <w:szCs w:val="22"/>
          <w:lang w:val="pl-PL"/>
        </w:rPr>
        <w:t>wyznaczane przez Zamawiającego, swojego przedstawiciela upoważnionego do reprezentowania Wykonawcy,</w:t>
      </w:r>
    </w:p>
    <w:p w14:paraId="0051C936"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przedłożenia Zamawiającemu osobnego protokołu odbioru</w:t>
      </w:r>
      <w:r w:rsidR="008304CC" w:rsidRPr="00A620A3">
        <w:rPr>
          <w:rFonts w:ascii="Franklin Gothic Book" w:hAnsi="Franklin Gothic Book"/>
          <w:szCs w:val="22"/>
          <w:lang w:val="pl-PL"/>
        </w:rPr>
        <w:t xml:space="preserve"> Prac</w:t>
      </w:r>
      <w:r w:rsidRPr="00A620A3">
        <w:rPr>
          <w:rFonts w:ascii="Franklin Gothic Book" w:hAnsi="Franklin Gothic Book"/>
          <w:szCs w:val="22"/>
          <w:lang w:val="pl-PL"/>
        </w:rPr>
        <w:t>.</w:t>
      </w:r>
    </w:p>
    <w:p w14:paraId="20B7F642"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4C6EF29B"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powiadomić Zamawiającego na piśmie o </w:t>
      </w:r>
      <w:r w:rsidR="00FB114D" w:rsidRPr="00A620A3">
        <w:rPr>
          <w:rFonts w:ascii="Franklin Gothic Book" w:hAnsi="Franklin Gothic Book"/>
          <w:szCs w:val="22"/>
          <w:lang w:val="pl-PL"/>
        </w:rPr>
        <w:t>wykonaniu zleconych Prac i usunięciu usterek</w:t>
      </w:r>
      <w:r w:rsidRPr="00A620A3">
        <w:rPr>
          <w:rFonts w:ascii="Franklin Gothic Book" w:hAnsi="Franklin Gothic Book"/>
          <w:szCs w:val="22"/>
          <w:lang w:val="pl-PL"/>
        </w:rPr>
        <w:t>,</w:t>
      </w:r>
    </w:p>
    <w:p w14:paraId="4B42311B"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na bieżąco informować Zamawiającego o przebiegu wykonywania Przedmiotu Umowy,</w:t>
      </w:r>
    </w:p>
    <w:p w14:paraId="4562BF29"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stosować wszystkie przepisy, instrukcje oraz wewnętrzne zalecenia wykorzystywane na terenie Zamawiającego.</w:t>
      </w:r>
    </w:p>
    <w:p w14:paraId="784C6660" w14:textId="77777777" w:rsidR="00FB114D" w:rsidRPr="00A620A3" w:rsidRDefault="00FB114D" w:rsidP="00FB114D">
      <w:pPr>
        <w:pStyle w:val="Nagwek3"/>
        <w:rPr>
          <w:rFonts w:ascii="Franklin Gothic Book" w:hAnsi="Franklin Gothic Book"/>
          <w:szCs w:val="22"/>
          <w:lang w:val="pl-PL"/>
        </w:rPr>
      </w:pPr>
      <w:r w:rsidRPr="00A620A3">
        <w:rPr>
          <w:rFonts w:ascii="Franklin Gothic Book" w:hAnsi="Franklin Gothic Book"/>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1120E924" w14:textId="1237063C" w:rsidR="001031A4" w:rsidRPr="00A620A3" w:rsidRDefault="001031A4">
      <w:pPr>
        <w:pStyle w:val="Nagwek3"/>
        <w:rPr>
          <w:rFonts w:ascii="Franklin Gothic Book" w:hAnsi="Franklin Gothic Book"/>
          <w:szCs w:val="22"/>
          <w:lang w:val="pl-PL"/>
        </w:rPr>
      </w:pPr>
      <w:r w:rsidRPr="00A620A3">
        <w:rPr>
          <w:rFonts w:ascii="Franklin Gothic Book" w:hAnsi="Franklin Gothic Book"/>
          <w:szCs w:val="22"/>
          <w:lang w:val="pl-PL"/>
        </w:rPr>
        <w:t>Wykonawca zobowiązany jest do dostarczenia poświadczenia zawarcia umowy z firmą posiadająca uprawnienia na sposób zagospodarowania odpadów wytworzonych u</w:t>
      </w:r>
      <w:r w:rsidR="00376DA5">
        <w:rPr>
          <w:rFonts w:ascii="Franklin Gothic Book" w:hAnsi="Franklin Gothic Book"/>
          <w:szCs w:val="22"/>
          <w:lang w:val="pl-PL"/>
        </w:rPr>
        <w:t> </w:t>
      </w:r>
      <w:r w:rsidRPr="00A620A3">
        <w:rPr>
          <w:rFonts w:ascii="Franklin Gothic Book" w:hAnsi="Franklin Gothic Book"/>
          <w:szCs w:val="22"/>
          <w:lang w:val="pl-PL"/>
        </w:rPr>
        <w:t xml:space="preserve">Zamawiającego przez Wykonawcę </w:t>
      </w:r>
      <w:r w:rsidR="00D10580" w:rsidRPr="00A620A3">
        <w:rPr>
          <w:rFonts w:ascii="Franklin Gothic Book" w:hAnsi="Franklin Gothic Book"/>
          <w:szCs w:val="22"/>
          <w:lang w:val="pl-PL"/>
        </w:rPr>
        <w:t>przed przystąpieniem do</w:t>
      </w:r>
      <w:r w:rsidRPr="00A620A3">
        <w:rPr>
          <w:rFonts w:ascii="Franklin Gothic Book" w:hAnsi="Franklin Gothic Book"/>
          <w:szCs w:val="22"/>
          <w:lang w:val="pl-PL"/>
        </w:rPr>
        <w:t xml:space="preserve"> realizacji Przedmiotu Zamówienia. </w:t>
      </w:r>
    </w:p>
    <w:p w14:paraId="260072F4"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bCs w:val="0"/>
          <w:szCs w:val="22"/>
          <w:lang w:val="pl-PL"/>
        </w:rPr>
        <w:t xml:space="preserve">Zamawiający ma prawo do wstrzymania wykonywania Umowy w przypadku braku </w:t>
      </w:r>
      <w:r w:rsidRPr="00A620A3">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A46BAB3" w14:textId="7CFF6CBE"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Wykonawca jest odpowiedzialny wobec Zamawiającego za wszelkie wady zgodnie z przepisami Kodeksu Cywilnego.    </w:t>
      </w:r>
    </w:p>
    <w:p w14:paraId="067570D9"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bCs w:val="0"/>
          <w:szCs w:val="22"/>
          <w:u w:val="single"/>
        </w:rPr>
        <w:t xml:space="preserve">Zmiany treści Umowy  </w:t>
      </w:r>
    </w:p>
    <w:p w14:paraId="6276E635" w14:textId="77777777" w:rsidR="00D051A9" w:rsidRPr="00A620A3" w:rsidRDefault="00D051A9" w:rsidP="00D051A9">
      <w:pPr>
        <w:pStyle w:val="Nagwek2"/>
        <w:rPr>
          <w:rFonts w:ascii="Franklin Gothic Book" w:hAnsi="Franklin Gothic Book"/>
          <w:b/>
          <w:szCs w:val="22"/>
          <w:lang w:val="pl-PL"/>
        </w:rPr>
      </w:pPr>
      <w:r w:rsidRPr="00A620A3">
        <w:rPr>
          <w:rFonts w:ascii="Franklin Gothic Book" w:hAnsi="Franklin Gothic Book"/>
          <w:szCs w:val="22"/>
          <w:lang w:val="pl-PL"/>
        </w:rPr>
        <w:t>Wszelkie zmiany i uzupełnienia treści Umowy wymagają formy pisemnej, pod rygorem nieważności, w postaci aneksu do Umowy.</w:t>
      </w:r>
    </w:p>
    <w:p w14:paraId="066A73FF" w14:textId="6BC90ACC" w:rsidR="00D051A9" w:rsidRPr="00A620A3" w:rsidRDefault="00D051A9" w:rsidP="00D051A9">
      <w:pPr>
        <w:pStyle w:val="Nagwek2"/>
        <w:rPr>
          <w:rFonts w:ascii="Franklin Gothic Book" w:hAnsi="Franklin Gothic Book"/>
          <w:b/>
          <w:bCs w:val="0"/>
          <w:szCs w:val="22"/>
          <w:lang w:val="pl-PL"/>
        </w:rPr>
      </w:pPr>
      <w:r w:rsidRPr="00A620A3">
        <w:rPr>
          <w:rFonts w:ascii="Franklin Gothic Book" w:hAnsi="Franklin Gothic Book"/>
          <w:szCs w:val="22"/>
          <w:lang w:val="pl-PL"/>
        </w:rPr>
        <w:t>Poza przypadkami określonymi w art. 144 ust. 1 – 1e Ustawy, Zamawiający przewiduje możliwość dokonania zmian w Umowie w stosunku do treści oferty (dalej „</w:t>
      </w:r>
      <w:r w:rsidRPr="00A620A3">
        <w:rPr>
          <w:rFonts w:ascii="Franklin Gothic Book" w:hAnsi="Franklin Gothic Book"/>
          <w:b/>
          <w:szCs w:val="22"/>
          <w:lang w:val="pl-PL"/>
        </w:rPr>
        <w:t>Oferta</w:t>
      </w:r>
      <w:r w:rsidRPr="00A620A3">
        <w:rPr>
          <w:rFonts w:ascii="Franklin Gothic Book" w:hAnsi="Franklin Gothic Book"/>
          <w:szCs w:val="22"/>
          <w:lang w:val="pl-PL"/>
        </w:rPr>
        <w:t xml:space="preserve">”) Wykonawcy złożonej w postępowaniu, na warunkach, o których mowa w niniejszym </w:t>
      </w:r>
      <w:r w:rsidR="00710DB7" w:rsidRPr="00A620A3">
        <w:rPr>
          <w:rFonts w:ascii="Franklin Gothic Book" w:hAnsi="Franklin Gothic Book"/>
          <w:szCs w:val="22"/>
          <w:lang w:val="pl-PL"/>
        </w:rPr>
        <w:t>rozdziale</w:t>
      </w:r>
      <w:r w:rsidRPr="00A620A3">
        <w:rPr>
          <w:rFonts w:ascii="Franklin Gothic Book" w:hAnsi="Franklin Gothic Book"/>
          <w:szCs w:val="22"/>
          <w:lang w:val="pl-PL"/>
        </w:rPr>
        <w:t xml:space="preserve">. Wystąpienie którejkolwiek z okoliczności wymienionych w niniejszym </w:t>
      </w:r>
      <w:r w:rsidR="00710DB7" w:rsidRPr="00A620A3">
        <w:rPr>
          <w:rFonts w:ascii="Franklin Gothic Book" w:hAnsi="Franklin Gothic Book"/>
          <w:szCs w:val="22"/>
          <w:lang w:val="pl-PL"/>
        </w:rPr>
        <w:t xml:space="preserve">rozdziale </w:t>
      </w:r>
      <w:r w:rsidRPr="00A620A3">
        <w:rPr>
          <w:rFonts w:ascii="Franklin Gothic Book" w:hAnsi="Franklin Gothic Book"/>
          <w:szCs w:val="22"/>
          <w:lang w:val="pl-PL"/>
        </w:rPr>
        <w:t>nie będzie stanowiło zobowiązania Stron do wprowadzenia zmiany.</w:t>
      </w:r>
    </w:p>
    <w:p w14:paraId="3CF0B0F7" w14:textId="77777777" w:rsidR="00D051A9" w:rsidRPr="00A620A3" w:rsidRDefault="00D051A9" w:rsidP="00D051A9">
      <w:pPr>
        <w:pStyle w:val="Nagwek2"/>
        <w:rPr>
          <w:rFonts w:ascii="Franklin Gothic Book" w:hAnsi="Franklin Gothic Book"/>
          <w:b/>
          <w:bCs w:val="0"/>
          <w:szCs w:val="22"/>
          <w:lang w:val="pl-PL"/>
        </w:rPr>
      </w:pPr>
      <w:r w:rsidRPr="00A620A3">
        <w:rPr>
          <w:rFonts w:ascii="Franklin Gothic Book" w:hAnsi="Franklin Gothic Book"/>
          <w:szCs w:val="22"/>
          <w:lang w:val="pl-PL"/>
        </w:rPr>
        <w:t>Zamawiający dopuszcza możliwość zmiany Umowy w następującym zakresie:</w:t>
      </w:r>
    </w:p>
    <w:p w14:paraId="78C1B776"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lastRenderedPageBreak/>
        <w:t>zmiana terminu wykonania Umowy w przypadku wystąpienia siły wyższej lub działań/zaniechań Zamawiającego;</w:t>
      </w:r>
    </w:p>
    <w:p w14:paraId="3AA831DD"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Zamawiający dopuszcza również możliwość wprowadzenia następujących zmian:</w:t>
      </w:r>
    </w:p>
    <w:p w14:paraId="049C16FA"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45B71A5" w14:textId="642DA9B3"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W zakresie wydłużenia okresu gwarancji o dowolny okres;</w:t>
      </w:r>
    </w:p>
    <w:p w14:paraId="332386B5"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oraz innych zmian w przypadku wystąpienia siły wyższej co uniemożliwia wykonanie przedmiotu Umowy.</w:t>
      </w:r>
    </w:p>
    <w:p w14:paraId="74F39755" w14:textId="77777777" w:rsidR="00A73CCB" w:rsidRPr="00A620A3" w:rsidRDefault="00A73CCB" w:rsidP="008F61EF">
      <w:pPr>
        <w:pStyle w:val="Nagwek2"/>
        <w:rPr>
          <w:rFonts w:ascii="Franklin Gothic Book" w:hAnsi="Franklin Gothic Book"/>
          <w:bCs w:val="0"/>
          <w:szCs w:val="22"/>
          <w:lang w:val="pl-PL"/>
        </w:rPr>
      </w:pPr>
      <w:r w:rsidRPr="00A620A3">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Nie stanowi zmiany Umowy w rozumieniu art. 144 ustawy „Prawo zamówień publicznych”</w:t>
      </w:r>
      <w:r w:rsidRPr="00A620A3">
        <w:rPr>
          <w:rFonts w:ascii="Franklin Gothic Book" w:hAnsi="Franklin Gothic Book"/>
          <w:szCs w:val="22"/>
          <w:lang w:val="pl-PL"/>
        </w:rPr>
        <w:br/>
        <w:t>w szczególności:</w:t>
      </w:r>
    </w:p>
    <w:p w14:paraId="14969906"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danych związanych z obsługą administracyjno-organizacyjną Umowy,</w:t>
      </w:r>
    </w:p>
    <w:p w14:paraId="70792570" w14:textId="77777777" w:rsidR="00D051A9" w:rsidRPr="00A620A3" w:rsidRDefault="00D051A9" w:rsidP="00D051A9">
      <w:pPr>
        <w:pStyle w:val="Nagwek3"/>
        <w:rPr>
          <w:rFonts w:ascii="Franklin Gothic Book" w:hAnsi="Franklin Gothic Book"/>
          <w:b/>
          <w:bCs/>
          <w:szCs w:val="22"/>
        </w:rPr>
      </w:pPr>
      <w:proofErr w:type="spellStart"/>
      <w:r w:rsidRPr="00A620A3">
        <w:rPr>
          <w:rFonts w:ascii="Franklin Gothic Book" w:hAnsi="Franklin Gothic Book"/>
          <w:szCs w:val="22"/>
        </w:rPr>
        <w:t>zmiana</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danych</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teleadresowych</w:t>
      </w:r>
      <w:proofErr w:type="spellEnd"/>
      <w:r w:rsidRPr="00A620A3">
        <w:rPr>
          <w:rFonts w:ascii="Franklin Gothic Book" w:hAnsi="Franklin Gothic Book"/>
          <w:szCs w:val="22"/>
        </w:rPr>
        <w:t>,</w:t>
      </w:r>
    </w:p>
    <w:p w14:paraId="729E249B"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zmiana osób wskazanych do kontaktów między Stronami,</w:t>
      </w:r>
    </w:p>
    <w:p w14:paraId="37EF564E"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zmiana formy zabezpieczenia należytego zabezpieczenia Umowy,</w:t>
      </w:r>
    </w:p>
    <w:p w14:paraId="73CEBBE2"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zmiana obowiązującej stawki VAT w przypadku zmiany przepisów podatkowych.</w:t>
      </w:r>
    </w:p>
    <w:p w14:paraId="5D0ACD3A" w14:textId="77777777" w:rsidR="003A2A46" w:rsidRPr="00A620A3" w:rsidRDefault="003A2A46" w:rsidP="003A2A46">
      <w:pPr>
        <w:pStyle w:val="Nagwek2"/>
        <w:rPr>
          <w:rFonts w:ascii="Franklin Gothic Book" w:hAnsi="Franklin Gothic Book"/>
          <w:szCs w:val="22"/>
          <w:lang w:val="pl-PL"/>
        </w:rPr>
      </w:pPr>
      <w:r w:rsidRPr="00A620A3">
        <w:rPr>
          <w:rFonts w:ascii="Franklin Gothic Book" w:hAnsi="Franklin Gothic Book"/>
          <w:szCs w:val="22"/>
          <w:lang w:val="pl-PL"/>
        </w:rPr>
        <w:lastRenderedPageBreak/>
        <w:t xml:space="preserve">Wszelkie zmiany wdrożonych u Zamawiającego następujących dokumentów dotyczących Wykonawców i Dostawców, zamieszczonych na stronie: </w:t>
      </w:r>
      <w:hyperlink r:id="rId14" w:history="1">
        <w:r w:rsidRPr="00A620A3">
          <w:rPr>
            <w:rStyle w:val="Hipercze"/>
            <w:rFonts w:ascii="Franklin Gothic Book" w:hAnsi="Franklin Gothic Book"/>
            <w:szCs w:val="22"/>
            <w:lang w:val="pl-PL"/>
          </w:rPr>
          <w:t>https://www.enea.pl/pl/grupaenea/o-grupie/spolki-grupy-enea/polaniec/zamowienia/dokumenty</w:t>
        </w:r>
      </w:hyperlink>
      <w:r w:rsidRPr="00A620A3">
        <w:rPr>
          <w:rFonts w:ascii="Franklin Gothic Book" w:hAnsi="Franklin Gothic Book"/>
          <w:szCs w:val="22"/>
          <w:lang w:val="pl-PL"/>
        </w:rPr>
        <w:t>:</w:t>
      </w:r>
    </w:p>
    <w:p w14:paraId="02701B4B" w14:textId="77777777" w:rsidR="003A2A46" w:rsidRPr="00A620A3" w:rsidRDefault="003A2A46" w:rsidP="003A2A46">
      <w:pPr>
        <w:numPr>
          <w:ilvl w:val="1"/>
          <w:numId w:val="37"/>
        </w:numPr>
        <w:spacing w:after="120"/>
        <w:ind w:left="1560"/>
        <w:jc w:val="both"/>
        <w:rPr>
          <w:rFonts w:ascii="Franklin Gothic Book" w:eastAsiaTheme="minorHAnsi" w:hAnsi="Franklin Gothic Book"/>
          <w:sz w:val="22"/>
          <w:szCs w:val="22"/>
        </w:rPr>
      </w:pPr>
      <w:r w:rsidRPr="00A620A3">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A620A3" w:rsidRDefault="003A2A46" w:rsidP="003A2A46">
      <w:pPr>
        <w:spacing w:after="120"/>
        <w:ind w:left="2268"/>
        <w:rPr>
          <w:rFonts w:ascii="Franklin Gothic Book" w:hAnsi="Franklin Gothic Book"/>
          <w:sz w:val="22"/>
          <w:szCs w:val="22"/>
        </w:rPr>
      </w:pPr>
      <w:r w:rsidRPr="00A620A3">
        <w:rPr>
          <w:rFonts w:ascii="Franklin Gothic Book" w:hAnsi="Franklin Gothic Book"/>
          <w:sz w:val="22"/>
          <w:szCs w:val="22"/>
        </w:rPr>
        <w:t>Nr. 9 Dokument Zabezpieczenia Przed Wybuchem;</w:t>
      </w:r>
    </w:p>
    <w:p w14:paraId="5052B1B4"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A620A3" w:rsidRDefault="003A2A46" w:rsidP="003A2A46">
      <w:pPr>
        <w:numPr>
          <w:ilvl w:val="1"/>
          <w:numId w:val="37"/>
        </w:numPr>
        <w:spacing w:after="120"/>
        <w:ind w:left="1560" w:hanging="283"/>
        <w:jc w:val="both"/>
        <w:rPr>
          <w:rFonts w:ascii="Franklin Gothic Book" w:hAnsi="Franklin Gothic Book"/>
          <w:sz w:val="22"/>
          <w:szCs w:val="22"/>
        </w:rPr>
      </w:pPr>
      <w:r w:rsidRPr="00A620A3">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A620A3" w:rsidRDefault="003A2A46" w:rsidP="003A2A46">
      <w:pPr>
        <w:spacing w:after="120"/>
        <w:ind w:left="2410" w:hanging="709"/>
        <w:jc w:val="both"/>
        <w:rPr>
          <w:rFonts w:ascii="Franklin Gothic Book" w:hAnsi="Franklin Gothic Book"/>
          <w:sz w:val="22"/>
          <w:szCs w:val="22"/>
        </w:rPr>
      </w:pPr>
      <w:r w:rsidRPr="00A620A3">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3      Wzór Karty zagrożeń i doboru środków ochronnych przed zagrożeniami;</w:t>
      </w:r>
    </w:p>
    <w:p w14:paraId="51D26CCF"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5      Podstawowe zasady obowiązujące podczas wykonywania prac przy urządzeniach energetycznych;</w:t>
      </w:r>
    </w:p>
    <w:p w14:paraId="29A93932"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Nr.14     Wzór Karty informacyjnej o zagrożeniach / instruktażu przed rozpoczęciem prac;</w:t>
      </w:r>
    </w:p>
    <w:p w14:paraId="1D29CDF3"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A620A3" w:rsidRDefault="003A2A46" w:rsidP="003A2A46">
      <w:pPr>
        <w:numPr>
          <w:ilvl w:val="1"/>
          <w:numId w:val="37"/>
        </w:numPr>
        <w:spacing w:after="120"/>
        <w:ind w:left="1560" w:hanging="425"/>
        <w:jc w:val="both"/>
        <w:rPr>
          <w:rFonts w:ascii="Franklin Gothic Book" w:hAnsi="Franklin Gothic Book"/>
          <w:sz w:val="22"/>
          <w:szCs w:val="22"/>
        </w:rPr>
      </w:pPr>
      <w:r w:rsidRPr="00A620A3">
        <w:rPr>
          <w:rFonts w:ascii="Franklin Gothic Book" w:hAnsi="Franklin Gothic Book"/>
          <w:sz w:val="22"/>
          <w:szCs w:val="22"/>
        </w:rPr>
        <w:t xml:space="preserve">Instrukcja postępowania w razie wypadków i nagłych </w:t>
      </w:r>
      <w:proofErr w:type="spellStart"/>
      <w:r w:rsidRPr="00A620A3">
        <w:rPr>
          <w:rFonts w:ascii="Franklin Gothic Book" w:hAnsi="Franklin Gothic Book"/>
          <w:sz w:val="22"/>
          <w:szCs w:val="22"/>
        </w:rPr>
        <w:t>zachorowań</w:t>
      </w:r>
      <w:proofErr w:type="spellEnd"/>
      <w:r w:rsidRPr="00A620A3">
        <w:rPr>
          <w:rFonts w:ascii="Franklin Gothic Book" w:hAnsi="Franklin Gothic Book"/>
          <w:sz w:val="22"/>
          <w:szCs w:val="22"/>
        </w:rPr>
        <w:t xml:space="preserve"> oraz zasady postępowania powypadkowego I/DB/B/15/2007 </w:t>
      </w:r>
    </w:p>
    <w:p w14:paraId="7ED5B51D" w14:textId="77777777" w:rsidR="003A2A46" w:rsidRPr="00A620A3" w:rsidRDefault="003A2A46" w:rsidP="003A2A46">
      <w:pPr>
        <w:numPr>
          <w:ilvl w:val="1"/>
          <w:numId w:val="37"/>
        </w:numPr>
        <w:spacing w:after="120"/>
        <w:ind w:left="1560" w:hanging="425"/>
        <w:jc w:val="both"/>
        <w:rPr>
          <w:rFonts w:ascii="Franklin Gothic Book" w:hAnsi="Franklin Gothic Book"/>
          <w:sz w:val="22"/>
          <w:szCs w:val="22"/>
        </w:rPr>
      </w:pPr>
      <w:r w:rsidRPr="00A620A3">
        <w:rPr>
          <w:rFonts w:ascii="Franklin Gothic Book" w:hAnsi="Franklin Gothic Book"/>
          <w:sz w:val="22"/>
          <w:szCs w:val="22"/>
        </w:rPr>
        <w:t xml:space="preserve">Instrukcja w sprawie zakazu palenia tytoniu I/DB/B/12/2013 </w:t>
      </w:r>
    </w:p>
    <w:p w14:paraId="679214B7" w14:textId="77777777" w:rsidR="003A2A46" w:rsidRPr="00A620A3" w:rsidRDefault="00047757" w:rsidP="003A2A46">
      <w:pPr>
        <w:numPr>
          <w:ilvl w:val="1"/>
          <w:numId w:val="37"/>
        </w:numPr>
        <w:spacing w:after="120"/>
        <w:ind w:left="1560" w:hanging="425"/>
        <w:jc w:val="both"/>
        <w:rPr>
          <w:rFonts w:ascii="Franklin Gothic Book" w:hAnsi="Franklin Gothic Book"/>
          <w:sz w:val="22"/>
          <w:szCs w:val="22"/>
        </w:rPr>
      </w:pPr>
      <w:hyperlink r:id="rId15" w:history="1">
        <w:r w:rsidR="003A2A46" w:rsidRPr="00A620A3">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A620A3" w:rsidRDefault="003A2A46" w:rsidP="003A2A46">
      <w:pPr>
        <w:numPr>
          <w:ilvl w:val="1"/>
          <w:numId w:val="37"/>
        </w:numPr>
        <w:spacing w:after="120"/>
        <w:ind w:left="1560" w:hanging="425"/>
        <w:jc w:val="both"/>
        <w:rPr>
          <w:rFonts w:ascii="Franklin Gothic Book" w:hAnsi="Franklin Gothic Book"/>
          <w:sz w:val="22"/>
          <w:szCs w:val="22"/>
        </w:rPr>
      </w:pPr>
      <w:r w:rsidRPr="00A620A3">
        <w:rPr>
          <w:rFonts w:ascii="Franklin Gothic Book" w:hAnsi="Franklin Gothic Book"/>
          <w:sz w:val="22"/>
          <w:szCs w:val="22"/>
        </w:rPr>
        <w:t>Instrukcja przepustkowa dla ruchu materiałowego I/DN/B/69/2008</w:t>
      </w:r>
    </w:p>
    <w:p w14:paraId="0D209499" w14:textId="77777777" w:rsidR="003A2A46" w:rsidRPr="00A620A3" w:rsidRDefault="00047757" w:rsidP="003A2A46">
      <w:pPr>
        <w:numPr>
          <w:ilvl w:val="1"/>
          <w:numId w:val="37"/>
        </w:numPr>
        <w:spacing w:after="120"/>
        <w:ind w:left="1560"/>
        <w:jc w:val="both"/>
        <w:rPr>
          <w:rFonts w:ascii="Franklin Gothic Book" w:hAnsi="Franklin Gothic Book"/>
          <w:sz w:val="22"/>
          <w:szCs w:val="22"/>
        </w:rPr>
      </w:pPr>
      <w:hyperlink r:id="rId16" w:history="1">
        <w:r w:rsidR="003A2A46" w:rsidRPr="00A620A3">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A620A3">
        <w:rPr>
          <w:rStyle w:val="Hipercze"/>
          <w:rFonts w:ascii="Franklin Gothic Book" w:hAnsi="Franklin Gothic Book"/>
          <w:color w:val="auto"/>
          <w:sz w:val="22"/>
          <w:szCs w:val="22"/>
          <w:u w:val="none"/>
        </w:rPr>
        <w:t>,</w:t>
      </w:r>
    </w:p>
    <w:p w14:paraId="35F166B5" w14:textId="759338CB" w:rsidR="003A2A46" w:rsidRPr="00A620A3" w:rsidRDefault="003A2A46" w:rsidP="00614035">
      <w:pPr>
        <w:jc w:val="both"/>
        <w:rPr>
          <w:rFonts w:ascii="Franklin Gothic Book" w:hAnsi="Franklin Gothic Book"/>
          <w:color w:val="1F497D"/>
          <w:sz w:val="22"/>
          <w:szCs w:val="22"/>
        </w:rPr>
      </w:pPr>
      <w:r w:rsidRPr="00A620A3">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A620A3">
        <w:rPr>
          <w:rFonts w:ascii="Franklin Gothic Book" w:hAnsi="Franklin Gothic Book"/>
          <w:sz w:val="22"/>
          <w:szCs w:val="22"/>
        </w:rPr>
        <w:t xml:space="preserve"> poprzez ich zamieszczenie na stronie internetowej</w:t>
      </w:r>
      <w:r w:rsidRPr="00A620A3">
        <w:rPr>
          <w:rFonts w:ascii="Franklin Gothic Book" w:hAnsi="Franklin Gothic Book"/>
          <w:sz w:val="22"/>
          <w:szCs w:val="22"/>
        </w:rPr>
        <w:t>.</w:t>
      </w:r>
    </w:p>
    <w:p w14:paraId="08FDFF48" w14:textId="77777777" w:rsidR="00A73CCB" w:rsidRPr="00A620A3" w:rsidRDefault="003A2A46" w:rsidP="008F61EF">
      <w:pPr>
        <w:pStyle w:val="Tekstpodstawowy2"/>
        <w:rPr>
          <w:rFonts w:ascii="Franklin Gothic Book" w:hAnsi="Franklin Gothic Book"/>
          <w:sz w:val="22"/>
          <w:szCs w:val="22"/>
        </w:rPr>
      </w:pPr>
      <w:r w:rsidRPr="00A620A3">
        <w:rPr>
          <w:rFonts w:ascii="Franklin Gothic Book" w:hAnsi="Franklin Gothic Book"/>
          <w:bCs/>
          <w:iCs/>
          <w:kern w:val="20"/>
          <w:sz w:val="22"/>
          <w:szCs w:val="22"/>
          <w:lang w:eastAsia="en-US"/>
        </w:rPr>
        <w:t>.</w:t>
      </w:r>
    </w:p>
    <w:p w14:paraId="1B159A1C" w14:textId="2FC20DD1" w:rsidR="0072172F" w:rsidRPr="00A620A3" w:rsidRDefault="00C95E90" w:rsidP="00614035">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lastRenderedPageBreak/>
        <w:t>Rozwiązanie umowy</w:t>
      </w:r>
    </w:p>
    <w:p w14:paraId="5A349EEF" w14:textId="3D472EF6" w:rsidR="00C95E90" w:rsidRPr="00A620A3" w:rsidRDefault="00C95E90" w:rsidP="00614035">
      <w:pPr>
        <w:pStyle w:val="Tekstpodstawowy"/>
        <w:ind w:left="993" w:hanging="709"/>
        <w:jc w:val="both"/>
        <w:rPr>
          <w:rFonts w:ascii="Franklin Gothic Book" w:hAnsi="Franklin Gothic Book"/>
          <w:iCs/>
          <w:kern w:val="20"/>
          <w:szCs w:val="22"/>
        </w:rPr>
      </w:pPr>
      <w:r w:rsidRPr="00A620A3">
        <w:rPr>
          <w:rFonts w:ascii="Franklin Gothic Book" w:hAnsi="Franklin Gothic Book"/>
          <w:lang w:eastAsia="en-US"/>
        </w:rPr>
        <w:t xml:space="preserve">12.1     </w:t>
      </w:r>
      <w:r w:rsidRPr="00A620A3">
        <w:rPr>
          <w:rFonts w:ascii="Franklin Gothic Book" w:hAnsi="Franklin Gothic Book"/>
          <w:bCs/>
          <w:iCs/>
          <w:kern w:val="20"/>
          <w:sz w:val="22"/>
          <w:szCs w:val="22"/>
          <w:lang w:eastAsia="en-US"/>
        </w:rPr>
        <w:t xml:space="preserve">Umowa może zostać </w:t>
      </w:r>
      <w:r w:rsidR="005A1FB0" w:rsidRPr="00A620A3">
        <w:rPr>
          <w:rFonts w:ascii="Franklin Gothic Book" w:hAnsi="Franklin Gothic Book"/>
          <w:bCs/>
          <w:iCs/>
          <w:kern w:val="20"/>
          <w:sz w:val="22"/>
          <w:szCs w:val="22"/>
          <w:lang w:eastAsia="en-US"/>
        </w:rPr>
        <w:t xml:space="preserve">wypowiedziana  </w:t>
      </w:r>
      <w:r w:rsidR="00C0636D" w:rsidRPr="00A620A3">
        <w:rPr>
          <w:rFonts w:ascii="Franklin Gothic Book" w:hAnsi="Franklin Gothic Book"/>
          <w:bCs/>
          <w:iCs/>
          <w:kern w:val="20"/>
          <w:sz w:val="22"/>
          <w:szCs w:val="22"/>
          <w:lang w:eastAsia="en-US"/>
        </w:rPr>
        <w:t xml:space="preserve">przez Zamawiającego </w:t>
      </w:r>
      <w:r w:rsidR="005A1FB0" w:rsidRPr="00A620A3">
        <w:rPr>
          <w:rFonts w:ascii="Franklin Gothic Book" w:hAnsi="Franklin Gothic Book"/>
          <w:bCs/>
          <w:iCs/>
          <w:kern w:val="20"/>
          <w:sz w:val="22"/>
          <w:szCs w:val="22"/>
          <w:lang w:eastAsia="en-US"/>
        </w:rPr>
        <w:t xml:space="preserve">najwcześniej z upływem </w:t>
      </w:r>
      <w:r w:rsidR="00C0636D" w:rsidRPr="00A620A3">
        <w:rPr>
          <w:rFonts w:ascii="Franklin Gothic Book" w:hAnsi="Franklin Gothic Book"/>
          <w:bCs/>
          <w:iCs/>
          <w:kern w:val="20"/>
          <w:sz w:val="22"/>
          <w:szCs w:val="22"/>
          <w:lang w:eastAsia="en-US"/>
        </w:rPr>
        <w:t xml:space="preserve"> </w:t>
      </w:r>
      <w:r w:rsidR="00354FB1" w:rsidRPr="00A620A3">
        <w:rPr>
          <w:rFonts w:ascii="Franklin Gothic Book" w:hAnsi="Franklin Gothic Book"/>
          <w:bCs/>
          <w:iCs/>
          <w:kern w:val="20"/>
          <w:sz w:val="22"/>
          <w:szCs w:val="22"/>
          <w:lang w:eastAsia="en-US"/>
        </w:rPr>
        <w:t>6</w:t>
      </w:r>
      <w:r w:rsidR="00710DB7" w:rsidRPr="00A620A3">
        <w:rPr>
          <w:rFonts w:ascii="Franklin Gothic Book" w:hAnsi="Franklin Gothic Book"/>
          <w:bCs/>
          <w:iCs/>
          <w:kern w:val="20"/>
          <w:sz w:val="22"/>
          <w:szCs w:val="22"/>
          <w:lang w:eastAsia="en-US"/>
        </w:rPr>
        <w:t xml:space="preserve"> </w:t>
      </w:r>
      <w:r w:rsidRPr="00A620A3">
        <w:rPr>
          <w:rFonts w:ascii="Franklin Gothic Book" w:hAnsi="Franklin Gothic Book"/>
          <w:bCs/>
          <w:iCs/>
          <w:kern w:val="20"/>
          <w:sz w:val="22"/>
          <w:szCs w:val="22"/>
          <w:lang w:eastAsia="en-US"/>
        </w:rPr>
        <w:t>miesiąca jej obo</w:t>
      </w:r>
      <w:r w:rsidR="00C0636D" w:rsidRPr="00A620A3">
        <w:rPr>
          <w:rFonts w:ascii="Franklin Gothic Book" w:hAnsi="Franklin Gothic Book"/>
          <w:bCs/>
          <w:iCs/>
          <w:kern w:val="20"/>
          <w:sz w:val="22"/>
          <w:szCs w:val="22"/>
          <w:lang w:eastAsia="en-US"/>
        </w:rPr>
        <w:t>wiązywania</w:t>
      </w:r>
      <w:r w:rsidRPr="00A620A3">
        <w:rPr>
          <w:rFonts w:ascii="Franklin Gothic Book" w:hAnsi="Franklin Gothic Book"/>
          <w:bCs/>
          <w:iCs/>
          <w:kern w:val="20"/>
          <w:sz w:val="22"/>
          <w:szCs w:val="22"/>
          <w:lang w:eastAsia="en-US"/>
        </w:rPr>
        <w:t xml:space="preserve">, z </w:t>
      </w:r>
      <w:r w:rsidR="00C0636D" w:rsidRPr="00A620A3">
        <w:rPr>
          <w:rFonts w:ascii="Franklin Gothic Book" w:hAnsi="Franklin Gothic Book"/>
          <w:bCs/>
          <w:iCs/>
          <w:kern w:val="20"/>
          <w:sz w:val="22"/>
          <w:szCs w:val="22"/>
          <w:lang w:eastAsia="en-US"/>
        </w:rPr>
        <w:t>6</w:t>
      </w:r>
      <w:r w:rsidRPr="00A620A3">
        <w:rPr>
          <w:rFonts w:ascii="Franklin Gothic Book" w:hAnsi="Franklin Gothic Book"/>
          <w:bCs/>
          <w:iCs/>
          <w:kern w:val="20"/>
          <w:sz w:val="22"/>
          <w:szCs w:val="22"/>
          <w:lang w:eastAsia="en-US"/>
        </w:rPr>
        <w:t xml:space="preserve"> miesięcznym terminem wypowiedzenia.</w:t>
      </w:r>
    </w:p>
    <w:p w14:paraId="1574FD89" w14:textId="3DE13525" w:rsidR="00C95E90" w:rsidRPr="00A620A3" w:rsidRDefault="00C95E90" w:rsidP="00614035">
      <w:pPr>
        <w:pStyle w:val="Tekstpodstawowy"/>
        <w:ind w:left="993" w:hanging="709"/>
        <w:jc w:val="both"/>
        <w:rPr>
          <w:rFonts w:ascii="Franklin Gothic Book" w:hAnsi="Franklin Gothic Book"/>
          <w:iCs/>
          <w:kern w:val="20"/>
          <w:szCs w:val="22"/>
        </w:rPr>
      </w:pPr>
      <w:r w:rsidRPr="00A620A3">
        <w:rPr>
          <w:rFonts w:ascii="Franklin Gothic Book" w:hAnsi="Franklin Gothic Book"/>
          <w:bCs/>
          <w:iCs/>
          <w:kern w:val="20"/>
          <w:sz w:val="22"/>
          <w:szCs w:val="22"/>
          <w:lang w:eastAsia="en-US"/>
        </w:rPr>
        <w:t xml:space="preserve">12.2    Zamawiający ma prawo rozwiązać Umowę w całości lub w części z zachowaniem </w:t>
      </w:r>
      <w:r w:rsidR="00FC7466" w:rsidRPr="00A620A3">
        <w:rPr>
          <w:rFonts w:ascii="Franklin Gothic Book" w:hAnsi="Franklin Gothic Book"/>
          <w:bCs/>
          <w:iCs/>
          <w:kern w:val="20"/>
          <w:sz w:val="22"/>
          <w:szCs w:val="22"/>
          <w:lang w:eastAsia="en-US"/>
        </w:rPr>
        <w:t>3</w:t>
      </w:r>
      <w:r w:rsidRPr="00A620A3">
        <w:rPr>
          <w:rFonts w:ascii="Franklin Gothic Book" w:hAnsi="Franklin Gothic Book"/>
          <w:bCs/>
          <w:iCs/>
          <w:kern w:val="20"/>
          <w:sz w:val="22"/>
          <w:szCs w:val="22"/>
          <w:lang w:eastAsia="en-US"/>
        </w:rPr>
        <w:t>-miesięcznego okresu wypowiedzenia ze skutkiem na koniec miesiąca kalendarzowego w następujących przypadkach:</w:t>
      </w:r>
    </w:p>
    <w:p w14:paraId="0EEF0032" w14:textId="15B12D35" w:rsidR="003044F4" w:rsidRPr="00A620A3" w:rsidRDefault="003044F4" w:rsidP="00614035">
      <w:pPr>
        <w:pStyle w:val="Tekstpodstawowy"/>
        <w:ind w:left="1418" w:hanging="709"/>
        <w:jc w:val="both"/>
        <w:rPr>
          <w:rFonts w:ascii="Franklin Gothic Book" w:hAnsi="Franklin Gothic Book"/>
          <w:iCs/>
          <w:kern w:val="20"/>
          <w:szCs w:val="22"/>
        </w:rPr>
      </w:pPr>
      <w:r w:rsidRPr="00A620A3">
        <w:rPr>
          <w:rFonts w:ascii="Franklin Gothic Book" w:hAnsi="Franklin Gothic Book"/>
          <w:bCs/>
          <w:iCs/>
          <w:kern w:val="20"/>
          <w:sz w:val="22"/>
          <w:szCs w:val="22"/>
          <w:lang w:eastAsia="en-US"/>
        </w:rPr>
        <w:t>12.2.1.powtarzającego się zatrudnienia pracowników na podstawie innych warunków niż umowa o pracę powtarzającego się przez okres co najmniej trzech miesięcy;</w:t>
      </w:r>
      <w:r w:rsidR="00354FB1" w:rsidRPr="00E226EA" w:rsidDel="00354FB1">
        <w:rPr>
          <w:rStyle w:val="Odwoaniedokomentarza"/>
          <w:rFonts w:ascii="Franklin Gothic Book" w:hAnsi="Franklin Gothic Book"/>
        </w:rPr>
        <w:t xml:space="preserve"> </w:t>
      </w:r>
    </w:p>
    <w:p w14:paraId="0C5E8A8C" w14:textId="713A42E6" w:rsidR="003044F4" w:rsidRPr="00A620A3" w:rsidRDefault="003044F4" w:rsidP="003044F4">
      <w:pPr>
        <w:pStyle w:val="Tekstpodstawowy"/>
        <w:ind w:left="1701" w:hanging="992"/>
        <w:jc w:val="both"/>
        <w:rPr>
          <w:rFonts w:ascii="Franklin Gothic Book" w:hAnsi="Franklin Gothic Book"/>
          <w:bCs/>
          <w:iCs/>
          <w:kern w:val="20"/>
          <w:sz w:val="22"/>
          <w:szCs w:val="22"/>
          <w:lang w:eastAsia="en-US"/>
        </w:rPr>
      </w:pPr>
      <w:r w:rsidRPr="00A620A3">
        <w:rPr>
          <w:rFonts w:ascii="Franklin Gothic Book" w:hAnsi="Franklin Gothic Book"/>
          <w:bCs/>
          <w:iCs/>
          <w:kern w:val="20"/>
          <w:sz w:val="22"/>
          <w:szCs w:val="22"/>
          <w:lang w:eastAsia="en-US"/>
        </w:rPr>
        <w:t>12.2.2.</w:t>
      </w:r>
      <w:r w:rsidRPr="00A620A3">
        <w:rPr>
          <w:rFonts w:ascii="Franklin Gothic Book" w:hAnsi="Franklin Gothic Book"/>
        </w:rPr>
        <w:t xml:space="preserve"> </w:t>
      </w:r>
      <w:r w:rsidRPr="00A620A3">
        <w:rPr>
          <w:rFonts w:ascii="Franklin Gothic Book" w:hAnsi="Franklin Gothic Book"/>
          <w:bCs/>
          <w:iCs/>
          <w:kern w:val="20"/>
          <w:sz w:val="22"/>
          <w:szCs w:val="22"/>
          <w:lang w:eastAsia="en-US"/>
        </w:rPr>
        <w:t>powtarzających się uchybień Wykonawcy w realizacji Usług, stanowiących zagrożenie dla</w:t>
      </w:r>
    </w:p>
    <w:p w14:paraId="05E02C22" w14:textId="21F5E40B" w:rsidR="003044F4" w:rsidRPr="00A620A3" w:rsidRDefault="003044F4" w:rsidP="00614035">
      <w:pPr>
        <w:pStyle w:val="Tekstpodstawowy"/>
        <w:ind w:left="1701" w:hanging="283"/>
        <w:jc w:val="both"/>
        <w:rPr>
          <w:rFonts w:ascii="Franklin Gothic Book" w:hAnsi="Franklin Gothic Book"/>
          <w:iCs/>
          <w:kern w:val="20"/>
          <w:szCs w:val="22"/>
        </w:rPr>
      </w:pPr>
      <w:r w:rsidRPr="00A620A3">
        <w:rPr>
          <w:rFonts w:ascii="Franklin Gothic Book" w:hAnsi="Franklin Gothic Book"/>
          <w:bCs/>
          <w:iCs/>
          <w:kern w:val="20"/>
          <w:sz w:val="22"/>
          <w:szCs w:val="22"/>
          <w:lang w:eastAsia="en-US"/>
        </w:rPr>
        <w:t>bezpieczeństwa lub niezakłóconej pracy przedsiębiorstwa Zamawiającego;</w:t>
      </w:r>
    </w:p>
    <w:p w14:paraId="101D3B68" w14:textId="77777777" w:rsidR="003044F4" w:rsidRPr="00A620A3" w:rsidRDefault="003044F4" w:rsidP="003044F4">
      <w:pPr>
        <w:pStyle w:val="Tekstpodstawowy"/>
        <w:ind w:left="709"/>
        <w:jc w:val="both"/>
        <w:rPr>
          <w:rFonts w:ascii="Franklin Gothic Book" w:hAnsi="Franklin Gothic Book"/>
          <w:bCs/>
          <w:iCs/>
          <w:kern w:val="20"/>
          <w:sz w:val="22"/>
          <w:szCs w:val="22"/>
          <w:lang w:eastAsia="en-US"/>
        </w:rPr>
      </w:pPr>
      <w:r w:rsidRPr="00A620A3">
        <w:rPr>
          <w:rFonts w:ascii="Franklin Gothic Book" w:hAnsi="Franklin Gothic Book"/>
          <w:bCs/>
          <w:iCs/>
          <w:kern w:val="20"/>
          <w:sz w:val="22"/>
          <w:szCs w:val="22"/>
          <w:lang w:eastAsia="en-US"/>
        </w:rPr>
        <w:t>12.2.3. zaprzestania bądź ograniczenia prowadzonej przez Zamawiającego działalności w związku</w:t>
      </w:r>
    </w:p>
    <w:p w14:paraId="632567A4" w14:textId="0CA551E1" w:rsidR="003044F4" w:rsidRPr="00A620A3" w:rsidRDefault="003044F4" w:rsidP="00614035">
      <w:pPr>
        <w:pStyle w:val="Tekstpodstawowy"/>
        <w:ind w:left="1418"/>
        <w:jc w:val="both"/>
        <w:rPr>
          <w:rFonts w:ascii="Franklin Gothic Book" w:hAnsi="Franklin Gothic Book"/>
          <w:iCs/>
          <w:kern w:val="20"/>
          <w:szCs w:val="22"/>
        </w:rPr>
      </w:pPr>
      <w:r w:rsidRPr="00A620A3">
        <w:rPr>
          <w:rFonts w:ascii="Franklin Gothic Book" w:hAnsi="Franklin Gothic Book"/>
          <w:bCs/>
          <w:iCs/>
          <w:kern w:val="20"/>
          <w:sz w:val="22"/>
          <w:szCs w:val="22"/>
          <w:lang w:eastAsia="en-US"/>
        </w:rPr>
        <w:t> z brakiem założonych wyników ekonomicznych lub wystąpienia takich ograniczeń na skutek wprowadzenia dodatkowych obciążeń lub ograniczeń w prowadzeniu działalności.</w:t>
      </w:r>
    </w:p>
    <w:p w14:paraId="5624E004" w14:textId="63F6E0FE" w:rsidR="003044F4" w:rsidRPr="00A620A3" w:rsidRDefault="003044F4" w:rsidP="00614035">
      <w:pPr>
        <w:pStyle w:val="Tekstpodstawowy"/>
        <w:ind w:left="851" w:hanging="567"/>
        <w:jc w:val="both"/>
        <w:rPr>
          <w:rFonts w:ascii="Franklin Gothic Book" w:hAnsi="Franklin Gothic Book"/>
          <w:iCs/>
          <w:kern w:val="20"/>
          <w:szCs w:val="22"/>
        </w:rPr>
      </w:pPr>
      <w:r w:rsidRPr="00A620A3">
        <w:rPr>
          <w:rFonts w:ascii="Franklin Gothic Book" w:hAnsi="Franklin Gothic Book"/>
          <w:bCs/>
          <w:iCs/>
          <w:kern w:val="20"/>
          <w:sz w:val="22"/>
          <w:szCs w:val="22"/>
          <w:lang w:eastAsia="en-US"/>
        </w:rPr>
        <w:t>12.3 W przypadku częściowego wypowiedzenia Umowy</w:t>
      </w:r>
      <w:r w:rsidR="00AD5070" w:rsidRPr="00A620A3">
        <w:rPr>
          <w:rFonts w:ascii="Franklin Gothic Book" w:hAnsi="Franklin Gothic Book"/>
          <w:bCs/>
          <w:iCs/>
          <w:kern w:val="20"/>
          <w:sz w:val="22"/>
          <w:szCs w:val="22"/>
          <w:lang w:eastAsia="en-US"/>
        </w:rPr>
        <w:t>,</w:t>
      </w:r>
      <w:r w:rsidRPr="00A620A3">
        <w:rPr>
          <w:rFonts w:ascii="Franklin Gothic Book" w:hAnsi="Franklin Gothic Book"/>
          <w:bCs/>
          <w:iCs/>
          <w:kern w:val="20"/>
          <w:sz w:val="22"/>
          <w:szCs w:val="22"/>
          <w:lang w:eastAsia="en-US"/>
        </w:rPr>
        <w:t xml:space="preserve"> Strony zobowiązane są do ustalenia w ciągu 30 dni od daty </w:t>
      </w:r>
      <w:r w:rsidR="00A672E0" w:rsidRPr="00A620A3">
        <w:rPr>
          <w:rFonts w:ascii="Franklin Gothic Book" w:hAnsi="Franklin Gothic Book"/>
          <w:bCs/>
          <w:iCs/>
          <w:kern w:val="20"/>
          <w:sz w:val="22"/>
          <w:szCs w:val="22"/>
          <w:lang w:eastAsia="en-US"/>
        </w:rPr>
        <w:t xml:space="preserve">rozpoczęcia biegu okresu </w:t>
      </w:r>
      <w:r w:rsidRPr="00A620A3">
        <w:rPr>
          <w:rFonts w:ascii="Franklin Gothic Book" w:hAnsi="Franklin Gothic Book"/>
          <w:bCs/>
          <w:iCs/>
          <w:kern w:val="20"/>
          <w:sz w:val="22"/>
          <w:szCs w:val="22"/>
          <w:lang w:eastAsia="en-US"/>
        </w:rPr>
        <w:t>wypowiedzenia, zasad rozliczenia w związku z</w:t>
      </w:r>
      <w:r w:rsidR="00376DA5">
        <w:rPr>
          <w:rFonts w:ascii="Franklin Gothic Book" w:hAnsi="Franklin Gothic Book"/>
          <w:bCs/>
          <w:iCs/>
          <w:kern w:val="20"/>
          <w:sz w:val="22"/>
          <w:szCs w:val="22"/>
          <w:lang w:eastAsia="en-US"/>
        </w:rPr>
        <w:t> </w:t>
      </w:r>
      <w:r w:rsidRPr="00A620A3">
        <w:rPr>
          <w:rFonts w:ascii="Franklin Gothic Book" w:hAnsi="Franklin Gothic Book"/>
          <w:bCs/>
          <w:iCs/>
          <w:kern w:val="20"/>
          <w:sz w:val="22"/>
          <w:szCs w:val="22"/>
          <w:lang w:eastAsia="en-US"/>
        </w:rPr>
        <w:t>wypowiedzeniem.</w:t>
      </w:r>
    </w:p>
    <w:p w14:paraId="26C5F4F2"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ODPOWIEDZIALNOŚĆ ZA NIEWYKONANIE LUB NIENALEŻYTE WYKONANIE UMOWY</w:t>
      </w:r>
    </w:p>
    <w:p w14:paraId="1352BA6A"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Niezależnie od postanowień OWZU o karach umownych, Strony ustalają kary umowne:</w:t>
      </w:r>
    </w:p>
    <w:p w14:paraId="2B510BC8" w14:textId="11226F21" w:rsidR="008B3C32" w:rsidRPr="00E226EA" w:rsidRDefault="008B3C32" w:rsidP="00CB1CF0">
      <w:pPr>
        <w:pStyle w:val="Nagwek3"/>
        <w:rPr>
          <w:rFonts w:ascii="Franklin Gothic Book" w:hAnsi="Franklin Gothic Book"/>
          <w:lang w:val="pl-PL"/>
        </w:rPr>
      </w:pPr>
      <w:r w:rsidRPr="00E226EA">
        <w:rPr>
          <w:rFonts w:ascii="Franklin Gothic Book" w:hAnsi="Franklin Gothic Book"/>
          <w:lang w:val="pl-PL"/>
        </w:rPr>
        <w:t xml:space="preserve">Z tytułu </w:t>
      </w:r>
      <w:r w:rsidR="002647A9" w:rsidRPr="00E226EA">
        <w:rPr>
          <w:rFonts w:ascii="Franklin Gothic Book" w:hAnsi="Franklin Gothic Book"/>
          <w:lang w:val="pl-PL"/>
        </w:rPr>
        <w:t>zwłoki w realizacji</w:t>
      </w:r>
      <w:r w:rsidRPr="00E226EA">
        <w:rPr>
          <w:rFonts w:ascii="Franklin Gothic Book" w:hAnsi="Franklin Gothic Book"/>
          <w:lang w:val="pl-PL"/>
        </w:rPr>
        <w:t xml:space="preserve"> Prac zleconych zgodnie z pkt 1.3.2. Umowy, Zamawiający przewiduje karę umowną w wysokości </w:t>
      </w:r>
      <w:r w:rsidR="0036364B" w:rsidRPr="00E226EA">
        <w:rPr>
          <w:rFonts w:ascii="Franklin Gothic Book" w:hAnsi="Franklin Gothic Book"/>
          <w:lang w:val="pl-PL"/>
        </w:rPr>
        <w:t>1</w:t>
      </w:r>
      <w:r w:rsidRPr="00E226EA">
        <w:rPr>
          <w:rFonts w:ascii="Franklin Gothic Book" w:hAnsi="Franklin Gothic Book"/>
          <w:lang w:val="pl-PL"/>
        </w:rPr>
        <w:t>00 zł Wynagrodzenia miesięcznego należnego za zakres powykonawczy</w:t>
      </w:r>
      <w:r w:rsidR="0036364B" w:rsidRPr="00E226EA">
        <w:rPr>
          <w:rFonts w:ascii="Franklin Gothic Book" w:hAnsi="Franklin Gothic Book"/>
          <w:lang w:val="pl-PL"/>
        </w:rPr>
        <w:t xml:space="preserve"> </w:t>
      </w:r>
      <w:r w:rsidRPr="00E226EA">
        <w:rPr>
          <w:rFonts w:ascii="Franklin Gothic Book" w:hAnsi="Franklin Gothic Book"/>
          <w:lang w:val="pl-PL"/>
        </w:rPr>
        <w:t xml:space="preserve">za każdą pełną godzinę </w:t>
      </w:r>
      <w:r w:rsidR="002647A9" w:rsidRPr="00E226EA">
        <w:rPr>
          <w:rFonts w:ascii="Franklin Gothic Book" w:hAnsi="Franklin Gothic Book"/>
          <w:lang w:val="pl-PL"/>
        </w:rPr>
        <w:t>zwłoki w</w:t>
      </w:r>
      <w:r w:rsidRPr="00E226EA">
        <w:rPr>
          <w:rFonts w:ascii="Franklin Gothic Book" w:hAnsi="Franklin Gothic Book"/>
          <w:lang w:val="pl-PL"/>
        </w:rPr>
        <w:t xml:space="preserve"> realizacji Prac</w:t>
      </w:r>
      <w:r w:rsidR="001A1C9E" w:rsidRPr="00E226EA">
        <w:rPr>
          <w:rFonts w:ascii="Franklin Gothic Book" w:hAnsi="Franklin Gothic Book"/>
          <w:lang w:val="pl-PL"/>
        </w:rPr>
        <w:t xml:space="preserve">, </w:t>
      </w:r>
      <w:r w:rsidRPr="00E226EA">
        <w:rPr>
          <w:rFonts w:ascii="Franklin Gothic Book" w:hAnsi="Franklin Gothic Book"/>
          <w:lang w:val="pl-PL"/>
        </w:rPr>
        <w:t xml:space="preserve"> licząc od daty i godziny wykonania Usług ustalonej pomiędzy upoważnionymi Przedstawicielami Stron</w:t>
      </w:r>
      <w:r w:rsidR="00CB1CF0" w:rsidRPr="00E226EA">
        <w:rPr>
          <w:rFonts w:ascii="Franklin Gothic Book" w:hAnsi="Franklin Gothic Book"/>
          <w:lang w:val="pl-PL"/>
        </w:rPr>
        <w:t xml:space="preserve"> </w:t>
      </w:r>
      <w:r w:rsidR="00CB1CF0" w:rsidRPr="00A620A3">
        <w:rPr>
          <w:rFonts w:ascii="Franklin Gothic Book" w:hAnsi="Franklin Gothic Book"/>
          <w:szCs w:val="22"/>
          <w:lang w:val="pl-PL"/>
        </w:rPr>
        <w:t>z</w:t>
      </w:r>
      <w:r w:rsidR="00376DA5">
        <w:rPr>
          <w:rFonts w:ascii="Franklin Gothic Book" w:hAnsi="Franklin Gothic Book"/>
          <w:szCs w:val="22"/>
          <w:lang w:val="pl-PL"/>
        </w:rPr>
        <w:t> </w:t>
      </w:r>
      <w:r w:rsidR="00CB1CF0" w:rsidRPr="00A620A3">
        <w:rPr>
          <w:rFonts w:ascii="Franklin Gothic Book" w:hAnsi="Franklin Gothic Book"/>
          <w:szCs w:val="22"/>
          <w:lang w:val="pl-PL"/>
        </w:rPr>
        <w:t>uwzględnieniem wskaźnika KPI dla prac realizowanych powykonawczo</w:t>
      </w:r>
      <w:r w:rsidRPr="00E226EA">
        <w:rPr>
          <w:rFonts w:ascii="Franklin Gothic Book" w:hAnsi="Franklin Gothic Book"/>
          <w:lang w:val="pl-PL"/>
        </w:rPr>
        <w:t>.</w:t>
      </w:r>
    </w:p>
    <w:p w14:paraId="5DF0F0A0" w14:textId="1E784D3B" w:rsidR="00ED020D" w:rsidRPr="00A620A3" w:rsidRDefault="00ED020D" w:rsidP="00ED020D">
      <w:pPr>
        <w:pStyle w:val="Nagwek3"/>
        <w:rPr>
          <w:rFonts w:ascii="Franklin Gothic Book" w:hAnsi="Franklin Gothic Book"/>
          <w:lang w:val="pl-PL"/>
        </w:rPr>
      </w:pPr>
      <w:r w:rsidRPr="00A620A3">
        <w:rPr>
          <w:rFonts w:ascii="Franklin Gothic Book" w:hAnsi="Franklin Gothic Book"/>
          <w:lang w:val="pl-PL"/>
        </w:rPr>
        <w:t>Za niedotrzymanie ilości pracowników określonych w punk</w:t>
      </w:r>
      <w:r w:rsidR="00C27D05" w:rsidRPr="00A620A3">
        <w:rPr>
          <w:rFonts w:ascii="Franklin Gothic Book" w:hAnsi="Franklin Gothic Book"/>
          <w:lang w:val="pl-PL"/>
        </w:rPr>
        <w:t>tach</w:t>
      </w:r>
      <w:r w:rsidRPr="00A620A3">
        <w:rPr>
          <w:rFonts w:ascii="Franklin Gothic Book" w:hAnsi="Franklin Gothic Book"/>
          <w:lang w:val="pl-PL"/>
        </w:rPr>
        <w:t xml:space="preserve"> </w:t>
      </w:r>
      <w:r w:rsidR="00C27D05" w:rsidRPr="00A620A3">
        <w:rPr>
          <w:rFonts w:ascii="Franklin Gothic Book" w:hAnsi="Franklin Gothic Book"/>
          <w:lang w:val="pl-PL"/>
        </w:rPr>
        <w:t xml:space="preserve">2, </w:t>
      </w:r>
      <w:r w:rsidR="00226430" w:rsidRPr="00A620A3">
        <w:rPr>
          <w:rFonts w:ascii="Franklin Gothic Book" w:hAnsi="Franklin Gothic Book"/>
          <w:lang w:val="pl-PL"/>
        </w:rPr>
        <w:t>3</w:t>
      </w:r>
      <w:r w:rsidR="00C27D05" w:rsidRPr="00A620A3">
        <w:rPr>
          <w:rFonts w:ascii="Franklin Gothic Book" w:hAnsi="Franklin Gothic Book"/>
          <w:lang w:val="pl-PL"/>
        </w:rPr>
        <w:t>, 4, 5</w:t>
      </w:r>
      <w:r w:rsidR="00226430" w:rsidRPr="00A620A3">
        <w:rPr>
          <w:rFonts w:ascii="Franklin Gothic Book" w:hAnsi="Franklin Gothic Book"/>
          <w:lang w:val="pl-PL"/>
        </w:rPr>
        <w:t xml:space="preserve"> tabeli</w:t>
      </w:r>
      <w:r w:rsidR="000B77C7" w:rsidRPr="00A620A3">
        <w:rPr>
          <w:rFonts w:ascii="Franklin Gothic Book" w:hAnsi="Franklin Gothic Book"/>
          <w:lang w:val="pl-PL"/>
        </w:rPr>
        <w:t>,</w:t>
      </w:r>
      <w:r w:rsidR="00226430" w:rsidRPr="00A620A3">
        <w:rPr>
          <w:rFonts w:ascii="Franklin Gothic Book" w:hAnsi="Franklin Gothic Book"/>
          <w:lang w:val="pl-PL"/>
        </w:rPr>
        <w:t xml:space="preserve"> zawartej w pkt </w:t>
      </w:r>
      <w:r w:rsidR="002D571D" w:rsidRPr="00A620A3">
        <w:rPr>
          <w:rFonts w:ascii="Franklin Gothic Book" w:hAnsi="Franklin Gothic Book"/>
          <w:lang w:val="pl-PL"/>
        </w:rPr>
        <w:t>1.10</w:t>
      </w:r>
      <w:r w:rsidR="00E53975" w:rsidRPr="00A620A3">
        <w:rPr>
          <w:rFonts w:ascii="Franklin Gothic Book" w:hAnsi="Franklin Gothic Book"/>
          <w:lang w:val="pl-PL"/>
        </w:rPr>
        <w:t xml:space="preserve"> </w:t>
      </w:r>
      <w:r w:rsidRPr="00A620A3">
        <w:rPr>
          <w:rFonts w:ascii="Franklin Gothic Book" w:hAnsi="Franklin Gothic Book"/>
          <w:lang w:val="pl-PL"/>
        </w:rPr>
        <w:t>Umowy</w:t>
      </w:r>
      <w:r w:rsidR="000B77C7" w:rsidRPr="00A620A3">
        <w:rPr>
          <w:rFonts w:ascii="Franklin Gothic Book" w:hAnsi="Franklin Gothic Book"/>
          <w:lang w:val="pl-PL"/>
        </w:rPr>
        <w:t>,</w:t>
      </w:r>
      <w:r w:rsidRPr="00A620A3">
        <w:rPr>
          <w:rFonts w:ascii="Franklin Gothic Book" w:hAnsi="Franklin Gothic Book"/>
          <w:lang w:val="pl-PL"/>
        </w:rPr>
        <w:t xml:space="preserve"> </w:t>
      </w:r>
      <w:r w:rsidR="00226430" w:rsidRPr="00A620A3">
        <w:rPr>
          <w:rFonts w:ascii="Franklin Gothic Book" w:hAnsi="Franklin Gothic Book"/>
          <w:lang w:val="pl-PL"/>
        </w:rPr>
        <w:t>w wysokości po 400 </w:t>
      </w:r>
      <w:r w:rsidR="00766CB0" w:rsidRPr="00A620A3">
        <w:rPr>
          <w:rFonts w:ascii="Franklin Gothic Book" w:hAnsi="Franklin Gothic Book"/>
          <w:lang w:val="pl-PL"/>
        </w:rPr>
        <w:t xml:space="preserve">zł </w:t>
      </w:r>
      <w:r w:rsidRPr="00A620A3">
        <w:rPr>
          <w:rFonts w:ascii="Franklin Gothic Book" w:hAnsi="Franklin Gothic Book"/>
          <w:lang w:val="pl-PL"/>
        </w:rPr>
        <w:t xml:space="preserve">za każdego nieobecnego pracownika na każdej zmianie. </w:t>
      </w:r>
      <w:r w:rsidR="00E15BC1" w:rsidRPr="00A620A3">
        <w:rPr>
          <w:rFonts w:ascii="Franklin Gothic Book" w:hAnsi="Franklin Gothic Book"/>
          <w:lang w:val="pl-PL"/>
        </w:rPr>
        <w:t>Kary będą naliczane za każdy pełen dzień nieobecności.</w:t>
      </w:r>
    </w:p>
    <w:p w14:paraId="7F1E8F4E" w14:textId="026B5392" w:rsidR="00ED020D" w:rsidRPr="00A620A3" w:rsidRDefault="00C27D05" w:rsidP="00E226EA">
      <w:pPr>
        <w:pStyle w:val="Nagwek3"/>
        <w:rPr>
          <w:rFonts w:ascii="Franklin Gothic Book" w:hAnsi="Franklin Gothic Book"/>
          <w:lang w:val="pl-PL"/>
        </w:rPr>
      </w:pPr>
      <w:r w:rsidRPr="00A620A3">
        <w:rPr>
          <w:rFonts w:ascii="Franklin Gothic Book" w:hAnsi="Franklin Gothic Book"/>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280B4A71" w14:textId="710E0C51" w:rsidR="00C27D05" w:rsidRPr="00E226EA" w:rsidRDefault="00C27D05" w:rsidP="00E226EA">
      <w:pPr>
        <w:pStyle w:val="Nagwek3"/>
        <w:rPr>
          <w:rFonts w:ascii="Franklin Gothic Book" w:hAnsi="Franklin Gothic Book"/>
          <w:lang w:val="pl-PL"/>
        </w:rPr>
      </w:pPr>
      <w:r w:rsidRPr="00E226EA">
        <w:rPr>
          <w:rFonts w:ascii="Franklin Gothic Book" w:hAnsi="Franklin Gothic Book"/>
          <w:lang w:val="pl-PL"/>
        </w:rPr>
        <w:t>Z tytułu niespełnienia przez Wykonawcę lub jego podwykonawcę wymogu zatrudnienia na podstawie umowy o pracę określonych w umowie  osób, Zamawiający przewiduje sankcję w</w:t>
      </w:r>
      <w:r w:rsidR="00376DA5">
        <w:rPr>
          <w:rFonts w:ascii="Franklin Gothic Book" w:hAnsi="Franklin Gothic Book"/>
          <w:lang w:val="pl-PL"/>
        </w:rPr>
        <w:t> </w:t>
      </w:r>
      <w:r w:rsidRPr="00E226EA">
        <w:rPr>
          <w:rFonts w:ascii="Franklin Gothic Book" w:hAnsi="Franklin Gothic Book"/>
          <w:lang w:val="pl-PL"/>
        </w:rPr>
        <w:t>postaci obowiązku zapłaty przez Wykonawcę dodatkowej kary umownej w wysokości 10.000,00 zł (słownie: dziesięć tysięcy złotych) za każdy taki przypadek.</w:t>
      </w:r>
    </w:p>
    <w:p w14:paraId="37E4A120"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024B73DA" w14:textId="3131C8AA" w:rsidR="00C3661C" w:rsidRPr="00A620A3" w:rsidRDefault="00C3661C" w:rsidP="00C3661C">
      <w:pPr>
        <w:pStyle w:val="Nagwek3"/>
        <w:rPr>
          <w:rFonts w:ascii="Franklin Gothic Book" w:hAnsi="Franklin Gothic Book"/>
          <w:szCs w:val="22"/>
          <w:lang w:val="pl-PL"/>
        </w:rPr>
      </w:pPr>
      <w:r w:rsidRPr="00A620A3">
        <w:rPr>
          <w:rFonts w:ascii="Franklin Gothic Book" w:hAnsi="Franklin Gothic Book"/>
          <w:szCs w:val="22"/>
          <w:lang w:val="pl-PL"/>
        </w:rPr>
        <w:t xml:space="preserve">Suma kar umownych pokreślonych w pkt </w:t>
      </w:r>
      <w:r w:rsidR="00D34F94" w:rsidRPr="00A620A3">
        <w:rPr>
          <w:rFonts w:ascii="Franklin Gothic Book" w:hAnsi="Franklin Gothic Book"/>
          <w:szCs w:val="22"/>
          <w:lang w:val="pl-PL"/>
        </w:rPr>
        <w:t>1</w:t>
      </w:r>
      <w:r w:rsidR="00EC23E0" w:rsidRPr="00A620A3">
        <w:rPr>
          <w:rFonts w:ascii="Franklin Gothic Book" w:hAnsi="Franklin Gothic Book"/>
          <w:szCs w:val="22"/>
          <w:lang w:val="pl-PL"/>
        </w:rPr>
        <w:t>3</w:t>
      </w:r>
      <w:r w:rsidRPr="00A620A3">
        <w:rPr>
          <w:rFonts w:ascii="Franklin Gothic Book" w:hAnsi="Franklin Gothic Book"/>
          <w:szCs w:val="22"/>
          <w:lang w:val="pl-PL"/>
        </w:rPr>
        <w:t>.1.</w:t>
      </w:r>
      <w:r w:rsidR="00EC23E0" w:rsidRPr="00A620A3">
        <w:rPr>
          <w:rFonts w:ascii="Franklin Gothic Book" w:hAnsi="Franklin Gothic Book"/>
          <w:szCs w:val="22"/>
          <w:lang w:val="pl-PL"/>
        </w:rPr>
        <w:t xml:space="preserve">1 do </w:t>
      </w:r>
      <w:r w:rsidR="00C27D05" w:rsidRPr="00A620A3">
        <w:rPr>
          <w:rFonts w:ascii="Franklin Gothic Book" w:hAnsi="Franklin Gothic Book"/>
          <w:szCs w:val="22"/>
          <w:lang w:val="pl-PL"/>
        </w:rPr>
        <w:t>13.1.</w:t>
      </w:r>
      <w:r w:rsidR="007A42BA" w:rsidRPr="00A620A3">
        <w:rPr>
          <w:rFonts w:ascii="Franklin Gothic Book" w:hAnsi="Franklin Gothic Book"/>
          <w:szCs w:val="22"/>
          <w:lang w:val="pl-PL"/>
        </w:rPr>
        <w:t>2</w:t>
      </w:r>
      <w:r w:rsidR="005A1FB0" w:rsidRPr="00A620A3">
        <w:rPr>
          <w:rFonts w:ascii="Franklin Gothic Book" w:hAnsi="Franklin Gothic Book"/>
          <w:szCs w:val="22"/>
          <w:lang w:val="pl-PL"/>
        </w:rPr>
        <w:t xml:space="preserve"> </w:t>
      </w:r>
      <w:r w:rsidR="0031082E" w:rsidRPr="00A620A3">
        <w:rPr>
          <w:rFonts w:ascii="Franklin Gothic Book" w:hAnsi="Franklin Gothic Book"/>
          <w:szCs w:val="22"/>
          <w:lang w:val="pl-PL"/>
        </w:rPr>
        <w:t xml:space="preserve">w stosunku miesięcznym </w:t>
      </w:r>
      <w:r w:rsidRPr="00A620A3">
        <w:rPr>
          <w:rFonts w:ascii="Franklin Gothic Book" w:hAnsi="Franklin Gothic Book"/>
          <w:szCs w:val="22"/>
          <w:lang w:val="pl-PL"/>
        </w:rPr>
        <w:t xml:space="preserve">nie może przekroczyć </w:t>
      </w:r>
      <w:r w:rsidR="0031082E" w:rsidRPr="00A620A3">
        <w:rPr>
          <w:rFonts w:ascii="Franklin Gothic Book" w:hAnsi="Franklin Gothic Book"/>
          <w:szCs w:val="22"/>
          <w:lang w:val="pl-PL"/>
        </w:rPr>
        <w:t>15</w:t>
      </w:r>
      <w:r w:rsidRPr="00A620A3">
        <w:rPr>
          <w:rFonts w:ascii="Franklin Gothic Book" w:hAnsi="Franklin Gothic Book"/>
          <w:szCs w:val="22"/>
          <w:lang w:val="pl-PL"/>
        </w:rPr>
        <w:t xml:space="preserve">% Wynagrodzenia </w:t>
      </w:r>
      <w:r w:rsidR="0031082E" w:rsidRPr="00A620A3">
        <w:rPr>
          <w:rFonts w:ascii="Franklin Gothic Book" w:hAnsi="Franklin Gothic Book"/>
          <w:szCs w:val="22"/>
          <w:lang w:val="pl-PL"/>
        </w:rPr>
        <w:t xml:space="preserve">Miesięcznego </w:t>
      </w:r>
      <w:r w:rsidRPr="00A620A3">
        <w:rPr>
          <w:rFonts w:ascii="Franklin Gothic Book" w:hAnsi="Franklin Gothic Book"/>
          <w:szCs w:val="22"/>
          <w:lang w:val="pl-PL"/>
        </w:rPr>
        <w:t>netto.</w:t>
      </w:r>
    </w:p>
    <w:p w14:paraId="0255B723" w14:textId="5900B684" w:rsidR="00ED020D" w:rsidRPr="00A620A3" w:rsidRDefault="00ED020D">
      <w:pPr>
        <w:pStyle w:val="Nagwek2"/>
        <w:rPr>
          <w:rFonts w:ascii="Franklin Gothic Book" w:hAnsi="Franklin Gothic Book"/>
          <w:szCs w:val="22"/>
          <w:lang w:val="pl-PL"/>
        </w:rPr>
      </w:pPr>
      <w:r w:rsidRPr="00A620A3">
        <w:rPr>
          <w:rFonts w:ascii="Franklin Gothic Book" w:hAnsi="Franklin Gothic Book"/>
          <w:szCs w:val="22"/>
          <w:lang w:val="pl-PL"/>
        </w:rPr>
        <w:lastRenderedPageBreak/>
        <w:t xml:space="preserve">Zamawiający uprawniony jest dochodzić odszkodowania </w:t>
      </w:r>
      <w:r w:rsidR="001D65B5" w:rsidRPr="00A620A3">
        <w:rPr>
          <w:rFonts w:ascii="Franklin Gothic Book" w:hAnsi="Franklin Gothic Book"/>
          <w:szCs w:val="22"/>
          <w:lang w:val="pl-PL"/>
        </w:rPr>
        <w:t>przenoszącego wysokość zastrzeżonej kary umownej, na zasadach ogólnych, wynikających z Kodeksu cywilnego</w:t>
      </w:r>
      <w:r w:rsidRPr="00A620A3">
        <w:rPr>
          <w:rFonts w:ascii="Franklin Gothic Book" w:hAnsi="Franklin Gothic Book"/>
          <w:szCs w:val="22"/>
          <w:lang w:val="pl-PL"/>
        </w:rPr>
        <w:t>.</w:t>
      </w:r>
    </w:p>
    <w:p w14:paraId="211C9BAE" w14:textId="77777777" w:rsidR="007A42BA" w:rsidRPr="00E226EA" w:rsidRDefault="007A42BA" w:rsidP="00E226EA">
      <w:pPr>
        <w:pStyle w:val="Nagwek2"/>
        <w:rPr>
          <w:rFonts w:ascii="Franklin Gothic Book" w:hAnsi="Franklin Gothic Book"/>
          <w:bCs w:val="0"/>
          <w:iCs w:val="0"/>
          <w:szCs w:val="22"/>
          <w:lang w:val="pl-PL"/>
        </w:rPr>
      </w:pPr>
      <w:r w:rsidRPr="00E226EA">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618D1DA1" w14:textId="77777777" w:rsidR="007A42BA" w:rsidRPr="00E226EA" w:rsidRDefault="007A42BA" w:rsidP="00E226EA">
      <w:pPr>
        <w:pStyle w:val="Nagwek2"/>
        <w:rPr>
          <w:rFonts w:ascii="Franklin Gothic Book" w:hAnsi="Franklin Gothic Book"/>
          <w:bCs w:val="0"/>
          <w:iCs w:val="0"/>
          <w:szCs w:val="22"/>
          <w:lang w:val="pl-PL"/>
        </w:rPr>
      </w:pPr>
      <w:r w:rsidRPr="00E226EA">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7DB684E6" w14:textId="77777777" w:rsidR="007A42BA" w:rsidRPr="00A620A3" w:rsidRDefault="007A42BA" w:rsidP="00E226EA">
      <w:pPr>
        <w:pStyle w:val="Nagwek2"/>
        <w:rPr>
          <w:rFonts w:ascii="Franklin Gothic Book" w:hAnsi="Franklin Gothic Book"/>
          <w:szCs w:val="22"/>
          <w:lang w:val="pl-PL"/>
        </w:rPr>
      </w:pPr>
      <w:r w:rsidRPr="00A620A3">
        <w:rPr>
          <w:rFonts w:ascii="Franklin Gothic Book" w:hAnsi="Franklin Gothic Book"/>
          <w:szCs w:val="22"/>
          <w:lang w:val="pl-PL"/>
        </w:rPr>
        <w:t>Suma kar umownych nie może przekroczyć 100% Wynagrodzenia Całkowitego netto.</w:t>
      </w:r>
    </w:p>
    <w:p w14:paraId="2EB99883" w14:textId="77777777" w:rsidR="007A42BA" w:rsidRPr="00261570" w:rsidRDefault="007A42BA" w:rsidP="00E226EA">
      <w:pPr>
        <w:pStyle w:val="Tekstpodstawowy"/>
        <w:rPr>
          <w:rFonts w:ascii="Franklin Gothic Book" w:hAnsi="Franklin Gothic Book"/>
        </w:rPr>
      </w:pPr>
    </w:p>
    <w:p w14:paraId="26EAB99F" w14:textId="77777777" w:rsidR="00682B4F" w:rsidRPr="00A620A3" w:rsidRDefault="00682B4F" w:rsidP="008F61EF">
      <w:pPr>
        <w:pStyle w:val="Nagwek1"/>
        <w:rPr>
          <w:rFonts w:ascii="Franklin Gothic Book" w:hAnsi="Franklin Gothic Book" w:cstheme="minorHAnsi"/>
          <w:szCs w:val="22"/>
          <w:u w:val="single"/>
          <w:lang w:val="pl-PL"/>
        </w:rPr>
      </w:pPr>
      <w:bookmarkStart w:id="10" w:name="_Toc503175952"/>
      <w:r w:rsidRPr="00A620A3">
        <w:rPr>
          <w:rFonts w:ascii="Franklin Gothic Book" w:hAnsi="Franklin Gothic Book" w:cstheme="minorHAnsi"/>
          <w:szCs w:val="22"/>
          <w:u w:val="single"/>
          <w:lang w:val="pl-PL"/>
        </w:rPr>
        <w:t>INFORMACJE CHRONIONE</w:t>
      </w:r>
      <w:bookmarkEnd w:id="10"/>
      <w:r w:rsidRPr="00A620A3">
        <w:rPr>
          <w:rFonts w:ascii="Franklin Gothic Book" w:hAnsi="Franklin Gothic Book" w:cstheme="minorHAnsi"/>
          <w:szCs w:val="22"/>
          <w:u w:val="single"/>
          <w:lang w:val="pl-PL"/>
        </w:rPr>
        <w:t xml:space="preserve"> </w:t>
      </w:r>
    </w:p>
    <w:p w14:paraId="15DFDFD5" w14:textId="77777777" w:rsidR="00682B4F" w:rsidRPr="00A620A3" w:rsidRDefault="00682B4F" w:rsidP="008F61EF">
      <w:pPr>
        <w:pStyle w:val="Nagwek2"/>
        <w:rPr>
          <w:rFonts w:ascii="Franklin Gothic Book" w:hAnsi="Franklin Gothic Book"/>
          <w:szCs w:val="22"/>
        </w:rPr>
      </w:pPr>
      <w:r w:rsidRPr="00A620A3">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A620A3">
        <w:rPr>
          <w:rFonts w:ascii="Franklin Gothic Book" w:hAnsi="Franklin Gothic Book"/>
          <w:szCs w:val="22"/>
        </w:rPr>
        <w:t>Informacjami</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chronionymi</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są</w:t>
      </w:r>
      <w:proofErr w:type="spellEnd"/>
      <w:r w:rsidRPr="00A620A3">
        <w:rPr>
          <w:rFonts w:ascii="Franklin Gothic Book" w:hAnsi="Franklin Gothic Book"/>
          <w:szCs w:val="22"/>
        </w:rPr>
        <w:t xml:space="preserve"> także:</w:t>
      </w:r>
    </w:p>
    <w:p w14:paraId="489AA467"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A620A3" w:rsidRDefault="00682B4F" w:rsidP="008F61EF">
      <w:pPr>
        <w:pStyle w:val="Nagwek2"/>
        <w:ind w:left="851" w:hanging="851"/>
        <w:rPr>
          <w:rFonts w:ascii="Franklin Gothic Book" w:hAnsi="Franklin Gothic Book"/>
          <w:szCs w:val="22"/>
        </w:rPr>
      </w:pPr>
      <w:proofErr w:type="spellStart"/>
      <w:r w:rsidRPr="00A620A3">
        <w:rPr>
          <w:rFonts w:ascii="Franklin Gothic Book" w:hAnsi="Franklin Gothic Book"/>
          <w:szCs w:val="22"/>
        </w:rPr>
        <w:t>Strony</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zobowiązują</w:t>
      </w:r>
      <w:proofErr w:type="spellEnd"/>
      <w:r w:rsidRPr="00A620A3">
        <w:rPr>
          <w:rFonts w:ascii="Franklin Gothic Book" w:hAnsi="Franklin Gothic Book"/>
          <w:szCs w:val="22"/>
        </w:rPr>
        <w:t xml:space="preserve"> </w:t>
      </w:r>
      <w:proofErr w:type="spellStart"/>
      <w:r w:rsidRPr="00A620A3">
        <w:rPr>
          <w:rFonts w:ascii="Franklin Gothic Book" w:hAnsi="Franklin Gothic Book"/>
          <w:szCs w:val="22"/>
        </w:rPr>
        <w:t>się</w:t>
      </w:r>
      <w:proofErr w:type="spellEnd"/>
      <w:r w:rsidRPr="00A620A3">
        <w:rPr>
          <w:rFonts w:ascii="Franklin Gothic Book" w:hAnsi="Franklin Gothic Book"/>
          <w:szCs w:val="22"/>
        </w:rPr>
        <w:t>:</w:t>
      </w:r>
    </w:p>
    <w:p w14:paraId="2FF109E9"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zachować w tajemnicy informacje chronione do własnej wiadomości,</w:t>
      </w:r>
    </w:p>
    <w:p w14:paraId="4D15ED76"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2FB7CA2"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lastRenderedPageBreak/>
        <w:t>ograniczyć dostęp do informacji chronionych  do osób, którym te informacje są niezbędne w</w:t>
      </w:r>
      <w:r w:rsidR="00376DA5">
        <w:rPr>
          <w:rFonts w:ascii="Franklin Gothic Book" w:hAnsi="Franklin Gothic Book"/>
          <w:szCs w:val="22"/>
          <w:lang w:val="pl-PL"/>
        </w:rPr>
        <w:t> </w:t>
      </w:r>
      <w:r w:rsidRPr="00A620A3">
        <w:rPr>
          <w:rFonts w:ascii="Franklin Gothic Book" w:hAnsi="Franklin Gothic Book"/>
          <w:szCs w:val="22"/>
          <w:lang w:val="pl-PL"/>
        </w:rPr>
        <w:t xml:space="preserve">celach określonych w </w:t>
      </w:r>
      <w:proofErr w:type="spellStart"/>
      <w:r w:rsidRPr="00A620A3">
        <w:rPr>
          <w:rFonts w:ascii="Franklin Gothic Book" w:hAnsi="Franklin Gothic Book"/>
          <w:szCs w:val="22"/>
          <w:lang w:val="pl-PL"/>
        </w:rPr>
        <w:t>ppkt</w:t>
      </w:r>
      <w:proofErr w:type="spellEnd"/>
      <w:r w:rsidRPr="00A620A3">
        <w:rPr>
          <w:rFonts w:ascii="Franklin Gothic Book" w:hAnsi="Franklin Gothic Book"/>
          <w:szCs w:val="22"/>
          <w:lang w:val="pl-PL"/>
        </w:rPr>
        <w:t xml:space="preserve">. </w:t>
      </w:r>
      <w:r w:rsidR="0094131D" w:rsidRPr="00A620A3">
        <w:rPr>
          <w:rFonts w:ascii="Franklin Gothic Book" w:hAnsi="Franklin Gothic Book"/>
          <w:szCs w:val="22"/>
          <w:lang w:val="pl-PL"/>
        </w:rPr>
        <w:t>13</w:t>
      </w:r>
      <w:r w:rsidRPr="00A620A3">
        <w:rPr>
          <w:rFonts w:ascii="Franklin Gothic Book" w:hAnsi="Franklin Gothic Book"/>
          <w:szCs w:val="22"/>
          <w:lang w:val="pl-PL"/>
        </w:rPr>
        <w:t>.3.3 i którzy zostali zobowiązani do zachowania tajemnicy, na zasadach niniejszego paragrafu,</w:t>
      </w:r>
    </w:p>
    <w:p w14:paraId="5EBB1F30"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A620A3">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A620A3">
        <w:rPr>
          <w:rFonts w:ascii="Franklin Gothic Book" w:hAnsi="Franklin Gothic Book"/>
          <w:i/>
          <w:color w:val="000000"/>
          <w:szCs w:val="22"/>
          <w:u w:val="single"/>
          <w:lang w:val="pl-PL"/>
        </w:rPr>
        <w:t>albo gdy udostępnienie informacji będzie niezbędne do ustalenia i dochodzenia roszczeń Wykonawcy wynikających z Umowy</w:t>
      </w:r>
      <w:r w:rsidRPr="00A620A3">
        <w:rPr>
          <w:rFonts w:ascii="Franklin Gothic Book" w:hAnsi="Franklin Gothic Book"/>
          <w:szCs w:val="22"/>
          <w:lang w:val="pl-PL"/>
        </w:rPr>
        <w:t>.</w:t>
      </w:r>
    </w:p>
    <w:p w14:paraId="394BA305" w14:textId="681A170D"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 xml:space="preserve">Postanowienia pkt </w:t>
      </w:r>
      <w:r w:rsidR="0094131D" w:rsidRPr="00A620A3">
        <w:rPr>
          <w:rFonts w:ascii="Franklin Gothic Book" w:hAnsi="Franklin Gothic Book"/>
          <w:szCs w:val="22"/>
          <w:lang w:val="pl-PL"/>
        </w:rPr>
        <w:t>13</w:t>
      </w:r>
      <w:r w:rsidRPr="00A620A3">
        <w:rPr>
          <w:rFonts w:ascii="Franklin Gothic Book" w:hAnsi="Franklin Gothic Book"/>
          <w:szCs w:val="22"/>
          <w:lang w:val="pl-PL"/>
        </w:rPr>
        <w:t>.4 nie będą miały zastosowania w stosunku do tych informacji uzyskanych od drugiej Strony, które:</w:t>
      </w:r>
    </w:p>
    <w:p w14:paraId="25B9DC7F"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4E91A68"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Jednocześnie Wykonawca</w:t>
      </w:r>
      <w:r w:rsidRPr="00A620A3">
        <w:rPr>
          <w:rFonts w:ascii="Franklin Gothic Book" w:hAnsi="Franklin Gothic Book"/>
          <w:b/>
          <w:color w:val="FF0000"/>
          <w:szCs w:val="22"/>
          <w:lang w:val="pl-PL"/>
        </w:rPr>
        <w:t xml:space="preserve"> </w:t>
      </w:r>
      <w:r w:rsidRPr="00A620A3">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Pr>
          <w:rFonts w:ascii="Franklin Gothic Book" w:hAnsi="Franklin Gothic Book"/>
          <w:szCs w:val="22"/>
          <w:lang w:val="pl-PL"/>
        </w:rPr>
        <w:t> </w:t>
      </w:r>
      <w:r w:rsidRPr="00A620A3">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 xml:space="preserve">Aby uniknąć wszelkich wątpliwości Strony ustalają, że informacje chronione otrzymane od drugiej Strony </w:t>
      </w:r>
      <w:r w:rsidRPr="00A620A3">
        <w:rPr>
          <w:rFonts w:ascii="Franklin Gothic Book" w:hAnsi="Franklin Gothic Book"/>
          <w:szCs w:val="22"/>
          <w:u w:val="single"/>
          <w:lang w:val="pl-PL"/>
        </w:rPr>
        <w:t xml:space="preserve">nie muszą być wyraźnie oznaczone jako poufne. </w:t>
      </w:r>
    </w:p>
    <w:p w14:paraId="70402C27"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szCs w:val="22"/>
          <w:u w:val="single"/>
        </w:rPr>
        <w:lastRenderedPageBreak/>
        <w:t>POZOSTAŁE UREGULOWANIA</w:t>
      </w:r>
    </w:p>
    <w:bookmarkEnd w:id="0"/>
    <w:bookmarkEnd w:id="1"/>
    <w:bookmarkEnd w:id="2"/>
    <w:bookmarkEnd w:id="3"/>
    <w:bookmarkEnd w:id="4"/>
    <w:bookmarkEnd w:id="5"/>
    <w:bookmarkEnd w:id="6"/>
    <w:p w14:paraId="68EACBC0" w14:textId="68FFBC2A" w:rsidR="00D051A9" w:rsidRPr="00A620A3" w:rsidRDefault="00D051A9" w:rsidP="00D051A9">
      <w:pPr>
        <w:pStyle w:val="Nagwek2"/>
        <w:rPr>
          <w:rFonts w:ascii="Franklin Gothic Book" w:eastAsia="Calibri" w:hAnsi="Franklin Gothic Book"/>
          <w:szCs w:val="22"/>
          <w:lang w:val="pl-PL"/>
        </w:rPr>
      </w:pPr>
      <w:r w:rsidRPr="00A620A3">
        <w:rPr>
          <w:rFonts w:ascii="Franklin Gothic Book" w:hAnsi="Franklin Gothic Book" w:cs="Arial"/>
          <w:szCs w:val="22"/>
          <w:lang w:val="pl-PL"/>
        </w:rPr>
        <w:t>W razie zaistnienia istotnej zmiany okoliczności powodującej, że wykonanie Umowy nie leży w</w:t>
      </w:r>
      <w:r w:rsidR="00376DA5">
        <w:rPr>
          <w:rFonts w:ascii="Franklin Gothic Book" w:hAnsi="Franklin Gothic Book" w:cs="Arial"/>
          <w:szCs w:val="22"/>
          <w:lang w:val="pl-PL"/>
        </w:rPr>
        <w:t> </w:t>
      </w:r>
      <w:r w:rsidRPr="00A620A3">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A620A3" w:rsidRDefault="00D051A9" w:rsidP="00D051A9">
      <w:pPr>
        <w:pStyle w:val="Nagwek2"/>
        <w:rPr>
          <w:rFonts w:ascii="Franklin Gothic Book" w:hAnsi="Franklin Gothic Book" w:cstheme="minorHAnsi"/>
          <w:szCs w:val="22"/>
          <w:lang w:val="pl-PL"/>
        </w:rPr>
      </w:pPr>
      <w:r w:rsidRPr="00A620A3">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utraty przez Wykonawcę uprawnień do prowadzenia działalności gospodarczej w zakresie Usług objętych Umową;</w:t>
      </w:r>
    </w:p>
    <w:p w14:paraId="5F7CAB76"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całkowitego lub częściowego zaprzestania świadczenia Usług przez Wykonawcę.</w:t>
      </w:r>
    </w:p>
    <w:p w14:paraId="4CCAA455" w14:textId="77777777" w:rsidR="00D051A9" w:rsidRPr="00A620A3" w:rsidRDefault="00D051A9" w:rsidP="00D051A9">
      <w:pPr>
        <w:pStyle w:val="Nagwek3"/>
        <w:rPr>
          <w:rFonts w:ascii="Franklin Gothic Book" w:hAnsi="Franklin Gothic Book"/>
          <w:szCs w:val="22"/>
          <w:lang w:val="pl-PL"/>
        </w:rPr>
      </w:pPr>
      <w:r w:rsidRPr="00A620A3">
        <w:rPr>
          <w:rStyle w:val="alb"/>
          <w:rFonts w:ascii="Franklin Gothic Book" w:hAnsi="Franklin Gothic Book"/>
          <w:szCs w:val="22"/>
          <w:lang w:val="pl-PL"/>
        </w:rPr>
        <w:t xml:space="preserve"> </w:t>
      </w:r>
      <w:r w:rsidRPr="00A620A3">
        <w:rPr>
          <w:rFonts w:ascii="Franklin Gothic Book" w:hAnsi="Franklin Gothic Book"/>
          <w:szCs w:val="22"/>
          <w:lang w:val="pl-PL"/>
        </w:rPr>
        <w:t>zmiana Umowy została dokonana z naruszeniem art. 144 ust. 1-1b, 1d i 1e Ustawy;</w:t>
      </w:r>
    </w:p>
    <w:p w14:paraId="150F4240"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Wykonawca w chwili zawarcia Umowy podlegał wykluczeniu z postępowania na podstawie art. 24 ust. 1 Ustawy;</w:t>
      </w:r>
    </w:p>
    <w:p w14:paraId="056D3DE9" w14:textId="77777777" w:rsidR="00D051A9" w:rsidRPr="00A620A3" w:rsidRDefault="00D051A9" w:rsidP="00D051A9">
      <w:pPr>
        <w:pStyle w:val="Nagwek2"/>
        <w:spacing w:after="240"/>
        <w:ind w:hanging="567"/>
        <w:rPr>
          <w:rFonts w:ascii="Franklin Gothic Book" w:hAnsi="Franklin Gothic Book"/>
          <w:szCs w:val="22"/>
          <w:lang w:val="pl-PL"/>
        </w:rPr>
      </w:pPr>
      <w:r w:rsidRPr="00A620A3">
        <w:rPr>
          <w:rFonts w:ascii="Franklin Gothic Book" w:hAnsi="Franklin Gothic Book"/>
          <w:szCs w:val="22"/>
          <w:lang w:val="pl-PL"/>
        </w:rPr>
        <w:t>Wypowiedzenie Umowy wymaga złożenia oświadczenia w formie pisemnej pod rygorem nieważności.</w:t>
      </w:r>
    </w:p>
    <w:p w14:paraId="4AECD103" w14:textId="1F6B5AF3"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Wykonawca może dokonać przelewu </w:t>
      </w:r>
      <w:r w:rsidR="005A0744" w:rsidRPr="00A620A3">
        <w:rPr>
          <w:rFonts w:ascii="Franklin Gothic Book" w:hAnsi="Franklin Gothic Book"/>
          <w:szCs w:val="22"/>
          <w:lang w:val="pl-PL"/>
        </w:rPr>
        <w:t xml:space="preserve">wyłącznie </w:t>
      </w:r>
      <w:r w:rsidRPr="00A620A3">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Strony uzgadniają następujące adresy do doręczeń:</w:t>
      </w:r>
    </w:p>
    <w:p w14:paraId="002E60C9" w14:textId="2296778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cstheme="minorHAnsi"/>
          <w:szCs w:val="22"/>
          <w:lang w:val="pl-PL"/>
        </w:rPr>
        <w:t xml:space="preserve">Zamawiający: </w:t>
      </w:r>
      <w:r w:rsidRPr="00A620A3">
        <w:rPr>
          <w:rFonts w:ascii="Franklin Gothic Book" w:hAnsi="Franklin Gothic Book"/>
          <w:szCs w:val="22"/>
          <w:lang w:val="pl-PL"/>
        </w:rPr>
        <w:t>Enea Połaniec S.A., Zawada 26, 28-230 Połaniec</w:t>
      </w:r>
      <w:r w:rsidR="008D64E3" w:rsidRPr="00A620A3">
        <w:rPr>
          <w:rFonts w:ascii="Franklin Gothic Book" w:hAnsi="Franklin Gothic Book"/>
          <w:szCs w:val="22"/>
          <w:lang w:val="pl-PL"/>
        </w:rPr>
        <w:t xml:space="preserve">, z zastrzeżeniem </w:t>
      </w:r>
      <w:proofErr w:type="spellStart"/>
      <w:r w:rsidR="008D64E3" w:rsidRPr="00A620A3">
        <w:rPr>
          <w:rFonts w:ascii="Franklin Gothic Book" w:hAnsi="Franklin Gothic Book"/>
          <w:szCs w:val="22"/>
          <w:lang w:val="pl-PL"/>
        </w:rPr>
        <w:t>ppkt</w:t>
      </w:r>
      <w:proofErr w:type="spellEnd"/>
      <w:r w:rsidR="008D64E3" w:rsidRPr="00A620A3">
        <w:rPr>
          <w:rFonts w:ascii="Franklin Gothic Book" w:hAnsi="Franklin Gothic Book"/>
          <w:szCs w:val="22"/>
          <w:lang w:val="pl-PL"/>
        </w:rPr>
        <w:t xml:space="preserve"> 5.7 Umowy.</w:t>
      </w:r>
    </w:p>
    <w:p w14:paraId="0E43B20D" w14:textId="77777777" w:rsidR="00D051A9" w:rsidRPr="00A620A3" w:rsidRDefault="00D051A9" w:rsidP="00D051A9">
      <w:pPr>
        <w:pStyle w:val="Nagwek3"/>
        <w:rPr>
          <w:rFonts w:ascii="Franklin Gothic Book" w:hAnsi="Franklin Gothic Book" w:cstheme="minorHAnsi"/>
          <w:szCs w:val="22"/>
        </w:rPr>
      </w:pPr>
      <w:proofErr w:type="spellStart"/>
      <w:r w:rsidRPr="00A620A3">
        <w:rPr>
          <w:rFonts w:ascii="Franklin Gothic Book" w:hAnsi="Franklin Gothic Book" w:cstheme="minorHAnsi"/>
          <w:szCs w:val="22"/>
        </w:rPr>
        <w:t>Wykonawca</w:t>
      </w:r>
      <w:proofErr w:type="spellEnd"/>
      <w:r w:rsidRPr="00A620A3">
        <w:rPr>
          <w:rFonts w:ascii="Franklin Gothic Book" w:hAnsi="Franklin Gothic Book" w:cstheme="minorHAnsi"/>
          <w:szCs w:val="22"/>
        </w:rPr>
        <w:t xml:space="preserve">: </w:t>
      </w:r>
      <w:r w:rsidRPr="00A620A3">
        <w:rPr>
          <w:rFonts w:ascii="Franklin Gothic Book" w:hAnsi="Franklin Gothic Book"/>
          <w:szCs w:val="22"/>
        </w:rPr>
        <w:t>…………………………………..</w:t>
      </w:r>
    </w:p>
    <w:p w14:paraId="56124496"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Integralną częścią Umowy są następujące załączniki (dalej „</w:t>
      </w:r>
      <w:r w:rsidRPr="00A620A3">
        <w:rPr>
          <w:rFonts w:ascii="Franklin Gothic Book" w:hAnsi="Franklin Gothic Book"/>
          <w:b/>
          <w:szCs w:val="22"/>
          <w:lang w:val="pl-PL"/>
        </w:rPr>
        <w:t>Dokumenty Składowe Umowy</w:t>
      </w:r>
      <w:r w:rsidRPr="00A620A3">
        <w:rPr>
          <w:rFonts w:ascii="Franklin Gothic Book" w:hAnsi="Franklin Gothic Book"/>
          <w:szCs w:val="22"/>
          <w:lang w:val="pl-PL"/>
        </w:rPr>
        <w:t>”):</w:t>
      </w:r>
    </w:p>
    <w:p w14:paraId="15DE089D" w14:textId="5AD70F98" w:rsidR="00D051A9" w:rsidRPr="00A620A3" w:rsidRDefault="00D051A9"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rPr>
        <w:t>Załącznik nr 1 –</w:t>
      </w:r>
      <w:r w:rsidR="00567702" w:rsidRPr="00A620A3">
        <w:rPr>
          <w:rFonts w:ascii="Franklin Gothic Book" w:hAnsi="Franklin Gothic Book"/>
          <w:sz w:val="22"/>
          <w:szCs w:val="22"/>
        </w:rPr>
        <w:t xml:space="preserve"> </w:t>
      </w:r>
      <w:r w:rsidRPr="00A620A3">
        <w:rPr>
          <w:rFonts w:ascii="Franklin Gothic Book" w:hAnsi="Franklin Gothic Book" w:cs="Arial"/>
          <w:sz w:val="22"/>
          <w:szCs w:val="22"/>
        </w:rPr>
        <w:t>Częś</w:t>
      </w:r>
      <w:r w:rsidR="00567702" w:rsidRPr="00A620A3">
        <w:rPr>
          <w:rFonts w:ascii="Franklin Gothic Book" w:hAnsi="Franklin Gothic Book" w:cs="Arial"/>
          <w:sz w:val="22"/>
          <w:szCs w:val="22"/>
        </w:rPr>
        <w:t>ć</w:t>
      </w:r>
      <w:r w:rsidRPr="00A620A3">
        <w:rPr>
          <w:rFonts w:ascii="Franklin Gothic Book" w:hAnsi="Franklin Gothic Book" w:cs="Arial"/>
          <w:sz w:val="22"/>
          <w:szCs w:val="22"/>
        </w:rPr>
        <w:t xml:space="preserve"> II SIWZ</w:t>
      </w:r>
      <w:r w:rsidR="00567702" w:rsidRPr="00A620A3">
        <w:rPr>
          <w:rFonts w:ascii="Franklin Gothic Book" w:hAnsi="Franklin Gothic Book" w:cs="Arial"/>
          <w:sz w:val="22"/>
          <w:szCs w:val="22"/>
        </w:rPr>
        <w:t xml:space="preserve"> wraz z </w:t>
      </w:r>
      <w:r w:rsidR="001D65B5" w:rsidRPr="00A620A3">
        <w:rPr>
          <w:rFonts w:ascii="Franklin Gothic Book" w:hAnsi="Franklin Gothic Book" w:cs="Arial"/>
          <w:sz w:val="22"/>
          <w:szCs w:val="22"/>
        </w:rPr>
        <w:t xml:space="preserve">wszystkimi </w:t>
      </w:r>
      <w:r w:rsidR="00567702" w:rsidRPr="00A620A3">
        <w:rPr>
          <w:rFonts w:ascii="Franklin Gothic Book" w:hAnsi="Franklin Gothic Book" w:cs="Arial"/>
          <w:sz w:val="22"/>
          <w:szCs w:val="22"/>
        </w:rPr>
        <w:t>załącznikami</w:t>
      </w:r>
      <w:r w:rsidR="008D64E3" w:rsidRPr="00A620A3">
        <w:rPr>
          <w:rFonts w:ascii="Franklin Gothic Book" w:hAnsi="Franklin Gothic Book" w:cs="Arial"/>
          <w:sz w:val="22"/>
          <w:szCs w:val="22"/>
        </w:rPr>
        <w:t xml:space="preserve"> wskazanymi w Części II SIWZ</w:t>
      </w:r>
    </w:p>
    <w:p w14:paraId="01FD3E17" w14:textId="77777777" w:rsidR="00D051A9" w:rsidRPr="00A620A3" w:rsidRDefault="00D051A9"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cs="Arial"/>
          <w:sz w:val="22"/>
          <w:szCs w:val="22"/>
        </w:rPr>
        <w:t xml:space="preserve">Załącznik nr 2 -  </w:t>
      </w:r>
      <w:r w:rsidR="00567702" w:rsidRPr="00A620A3">
        <w:rPr>
          <w:rFonts w:ascii="Franklin Gothic Book" w:hAnsi="Franklin Gothic Book"/>
          <w:sz w:val="22"/>
          <w:szCs w:val="22"/>
        </w:rPr>
        <w:t>OWZU</w:t>
      </w:r>
      <w:r w:rsidR="00567702" w:rsidRPr="00A620A3">
        <w:rPr>
          <w:rFonts w:ascii="Franklin Gothic Book" w:hAnsi="Franklin Gothic Book"/>
          <w:sz w:val="22"/>
          <w:szCs w:val="22"/>
          <w:lang w:eastAsia="en-US"/>
        </w:rPr>
        <w:t xml:space="preserve"> </w:t>
      </w:r>
      <w:r w:rsidR="00567702" w:rsidRPr="00A620A3">
        <w:rPr>
          <w:rFonts w:ascii="Franklin Gothic Book" w:hAnsi="Franklin Gothic Book" w:cs="Arial"/>
          <w:sz w:val="22"/>
          <w:szCs w:val="22"/>
        </w:rPr>
        <w:t xml:space="preserve"> </w:t>
      </w:r>
    </w:p>
    <w:p w14:paraId="2950F4CD" w14:textId="35E28BB3" w:rsidR="005A0744" w:rsidRPr="00A620A3" w:rsidRDefault="00906126" w:rsidP="00614035">
      <w:pPr>
        <w:pStyle w:val="Akapitzlist"/>
        <w:numPr>
          <w:ilvl w:val="2"/>
          <w:numId w:val="4"/>
        </w:numPr>
        <w:jc w:val="both"/>
        <w:rPr>
          <w:rFonts w:ascii="Franklin Gothic Book" w:hAnsi="Franklin Gothic Book"/>
          <w:sz w:val="22"/>
          <w:szCs w:val="22"/>
        </w:rPr>
      </w:pPr>
      <w:r w:rsidRPr="00A620A3">
        <w:rPr>
          <w:rFonts w:ascii="Franklin Gothic Book" w:hAnsi="Franklin Gothic Book"/>
          <w:sz w:val="22"/>
          <w:szCs w:val="22"/>
        </w:rPr>
        <w:t xml:space="preserve">Załącznik nr 3 - </w:t>
      </w:r>
      <w:r w:rsidR="005A0744" w:rsidRPr="00A620A3">
        <w:rPr>
          <w:rFonts w:ascii="Franklin Gothic Book" w:hAnsi="Franklin Gothic Book"/>
          <w:sz w:val="22"/>
          <w:szCs w:val="22"/>
        </w:rPr>
        <w:t>Wdrożone u Zamawiającego dokumenty dotyczące Wykonawców i</w:t>
      </w:r>
      <w:r w:rsidR="00376DA5">
        <w:rPr>
          <w:rFonts w:ascii="Franklin Gothic Book" w:hAnsi="Franklin Gothic Book"/>
          <w:sz w:val="22"/>
          <w:szCs w:val="22"/>
        </w:rPr>
        <w:t> </w:t>
      </w:r>
      <w:r w:rsidR="005A0744" w:rsidRPr="00A620A3">
        <w:rPr>
          <w:rFonts w:ascii="Franklin Gothic Book" w:hAnsi="Franklin Gothic Book"/>
          <w:sz w:val="22"/>
          <w:szCs w:val="22"/>
        </w:rPr>
        <w:t xml:space="preserve">Dostawców, wymienione w pkt. 11.7 Umowy, zamieszczane </w:t>
      </w:r>
      <w:r w:rsidRPr="00A620A3">
        <w:rPr>
          <w:rFonts w:ascii="Franklin Gothic Book" w:hAnsi="Franklin Gothic Book"/>
          <w:sz w:val="22"/>
          <w:szCs w:val="22"/>
        </w:rPr>
        <w:t xml:space="preserve">i aktualizowane </w:t>
      </w:r>
      <w:r w:rsidR="005A0744" w:rsidRPr="00A620A3">
        <w:rPr>
          <w:rFonts w:ascii="Franklin Gothic Book" w:hAnsi="Franklin Gothic Book"/>
          <w:sz w:val="22"/>
          <w:szCs w:val="22"/>
        </w:rPr>
        <w:t xml:space="preserve">na stronie: </w:t>
      </w:r>
      <w:hyperlink r:id="rId17" w:history="1">
        <w:r w:rsidR="005A0744" w:rsidRPr="00A620A3">
          <w:rPr>
            <w:rStyle w:val="Hipercze"/>
            <w:rFonts w:ascii="Franklin Gothic Book" w:hAnsi="Franklin Gothic Book"/>
            <w:sz w:val="22"/>
            <w:szCs w:val="22"/>
          </w:rPr>
          <w:t>https://www.enea.pl/pl/grupaenea/o-grupie/spolki-grupy-enea/polaniec/zamowienia/dokumenty</w:t>
        </w:r>
      </w:hyperlink>
    </w:p>
    <w:p w14:paraId="0DE4FB76" w14:textId="65858A25" w:rsidR="00104E0C" w:rsidRPr="00A620A3" w:rsidRDefault="00D051A9" w:rsidP="00104E0C">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lang w:eastAsia="en-US"/>
        </w:rPr>
        <w:t xml:space="preserve">Załącznik nr </w:t>
      </w:r>
      <w:r w:rsidR="00906126" w:rsidRPr="00A620A3">
        <w:rPr>
          <w:rFonts w:ascii="Franklin Gothic Book" w:hAnsi="Franklin Gothic Book"/>
          <w:sz w:val="22"/>
          <w:szCs w:val="22"/>
          <w:lang w:eastAsia="en-US"/>
        </w:rPr>
        <w:t>4</w:t>
      </w:r>
      <w:r w:rsidRPr="00A620A3">
        <w:rPr>
          <w:rFonts w:ascii="Franklin Gothic Book" w:hAnsi="Franklin Gothic Book"/>
          <w:sz w:val="22"/>
          <w:szCs w:val="22"/>
          <w:lang w:eastAsia="en-US"/>
        </w:rPr>
        <w:t xml:space="preserve"> – </w:t>
      </w:r>
      <w:r w:rsidR="00104E0C" w:rsidRPr="00A620A3">
        <w:rPr>
          <w:rFonts w:ascii="Franklin Gothic Book" w:hAnsi="Franklin Gothic Book"/>
          <w:sz w:val="22"/>
          <w:szCs w:val="22"/>
          <w:lang w:eastAsia="en-US"/>
        </w:rPr>
        <w:t>Wzór Formularza Gwarancji Dobrego Wykonania Umowy</w:t>
      </w:r>
    </w:p>
    <w:p w14:paraId="42317B35" w14:textId="243B9B48" w:rsidR="00104E0C" w:rsidRPr="00A620A3" w:rsidRDefault="00906126" w:rsidP="00104E0C">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rPr>
        <w:t xml:space="preserve">Załącznik nr 5 - </w:t>
      </w:r>
      <w:r w:rsidR="00A90BB6" w:rsidRPr="00A620A3">
        <w:rPr>
          <w:rFonts w:ascii="Franklin Gothic Book" w:hAnsi="Franklin Gothic Book"/>
          <w:sz w:val="22"/>
          <w:szCs w:val="22"/>
          <w:lang w:eastAsia="en-US"/>
        </w:rPr>
        <w:t>Oferta z dnia ……………… nr ………………. wraz z załącznikami.</w:t>
      </w:r>
    </w:p>
    <w:p w14:paraId="6B439DAB" w14:textId="1DC0D22E" w:rsidR="00D051A9" w:rsidRPr="00A620A3" w:rsidRDefault="00DC2D15" w:rsidP="00A90BB6">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lang w:eastAsia="en-US"/>
        </w:rPr>
        <w:t>Zał</w:t>
      </w:r>
      <w:r w:rsidR="00EF4832" w:rsidRPr="00A620A3">
        <w:rPr>
          <w:rFonts w:ascii="Franklin Gothic Book" w:hAnsi="Franklin Gothic Book"/>
          <w:sz w:val="22"/>
          <w:szCs w:val="22"/>
          <w:lang w:eastAsia="en-US"/>
        </w:rPr>
        <w:t>ącznik nr 6</w:t>
      </w:r>
      <w:r w:rsidR="00104E0C" w:rsidRPr="00A620A3">
        <w:rPr>
          <w:rFonts w:ascii="Franklin Gothic Book" w:hAnsi="Franklin Gothic Book"/>
          <w:sz w:val="22"/>
          <w:szCs w:val="22"/>
          <w:lang w:eastAsia="en-US"/>
        </w:rPr>
        <w:t xml:space="preserve"> - </w:t>
      </w:r>
      <w:r w:rsidR="00A90BB6" w:rsidRPr="00A620A3">
        <w:rPr>
          <w:rFonts w:ascii="Franklin Gothic Book" w:hAnsi="Franklin Gothic Book"/>
          <w:sz w:val="22"/>
          <w:szCs w:val="22"/>
        </w:rPr>
        <w:t>Warunki ubezpieczeniowe</w:t>
      </w:r>
      <w:r w:rsidR="00A90BB6" w:rsidRPr="00A620A3" w:rsidDel="00A90BB6">
        <w:rPr>
          <w:rFonts w:ascii="Franklin Gothic Book" w:hAnsi="Franklin Gothic Book"/>
          <w:sz w:val="22"/>
          <w:szCs w:val="22"/>
          <w:lang w:eastAsia="en-US"/>
        </w:rPr>
        <w:t xml:space="preserve"> </w:t>
      </w:r>
    </w:p>
    <w:p w14:paraId="76C1A1C7" w14:textId="37A78DCD" w:rsidR="00567702" w:rsidRPr="00A620A3"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261570">
        <w:rPr>
          <w:rFonts w:ascii="Franklin Gothic Book" w:hAnsi="Franklin Gothic Book"/>
          <w:sz w:val="22"/>
          <w:szCs w:val="22"/>
          <w:lang w:eastAsia="en-US"/>
        </w:rPr>
        <w:t>Załącznik nr 7</w:t>
      </w:r>
      <w:r w:rsidR="00906126" w:rsidRPr="00A620A3">
        <w:rPr>
          <w:rFonts w:ascii="Franklin Gothic Book" w:hAnsi="Franklin Gothic Book"/>
          <w:sz w:val="22"/>
          <w:szCs w:val="22"/>
          <w:lang w:eastAsia="en-US"/>
        </w:rPr>
        <w:t xml:space="preserve"> </w:t>
      </w:r>
      <w:r w:rsidR="00567702" w:rsidRPr="00A620A3">
        <w:rPr>
          <w:rStyle w:val="FontStyle23"/>
          <w:rFonts w:ascii="Franklin Gothic Book" w:hAnsi="Franklin Gothic Book"/>
          <w:sz w:val="22"/>
          <w:szCs w:val="22"/>
        </w:rPr>
        <w:t>Certyfikat do Polisy/Kopia polisy ubezpieczeniowej Wykonawcy</w:t>
      </w:r>
    </w:p>
    <w:p w14:paraId="7D6840BB" w14:textId="31F7C937" w:rsidR="00567702" w:rsidRPr="00A620A3"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A620A3">
        <w:rPr>
          <w:rFonts w:ascii="Franklin Gothic Book" w:hAnsi="Franklin Gothic Book"/>
          <w:sz w:val="22"/>
          <w:szCs w:val="22"/>
          <w:lang w:eastAsia="en-US"/>
        </w:rPr>
        <w:t xml:space="preserve">Załącznik nr </w:t>
      </w:r>
      <w:r w:rsidR="00EF4832" w:rsidRPr="00A620A3">
        <w:rPr>
          <w:rFonts w:ascii="Franklin Gothic Book" w:hAnsi="Franklin Gothic Book"/>
          <w:sz w:val="22"/>
          <w:szCs w:val="22"/>
          <w:lang w:eastAsia="en-US"/>
        </w:rPr>
        <w:t>8</w:t>
      </w:r>
      <w:r w:rsidR="008F61EF" w:rsidRPr="00A620A3">
        <w:rPr>
          <w:rFonts w:ascii="Franklin Gothic Book" w:hAnsi="Franklin Gothic Book"/>
          <w:sz w:val="22"/>
          <w:szCs w:val="22"/>
          <w:lang w:eastAsia="en-US"/>
        </w:rPr>
        <w:t xml:space="preserve"> </w:t>
      </w:r>
      <w:r w:rsidRPr="00A620A3">
        <w:rPr>
          <w:rFonts w:ascii="Franklin Gothic Book" w:hAnsi="Franklin Gothic Book"/>
          <w:sz w:val="22"/>
          <w:szCs w:val="22"/>
          <w:lang w:eastAsia="en-US"/>
        </w:rPr>
        <w:t xml:space="preserve">– </w:t>
      </w:r>
      <w:r w:rsidR="00406917" w:rsidRPr="00A620A3">
        <w:rPr>
          <w:rFonts w:ascii="Franklin Gothic Book" w:hAnsi="Franklin Gothic Book"/>
          <w:sz w:val="22"/>
          <w:szCs w:val="22"/>
          <w:lang w:eastAsia="en-US"/>
        </w:rPr>
        <w:t>Wykaz</w:t>
      </w:r>
      <w:r w:rsidR="00567702" w:rsidRPr="00A620A3">
        <w:rPr>
          <w:rFonts w:ascii="Franklin Gothic Book" w:hAnsi="Franklin Gothic Book"/>
          <w:sz w:val="22"/>
          <w:szCs w:val="22"/>
          <w:lang w:eastAsia="en-US"/>
        </w:rPr>
        <w:t xml:space="preserve"> pracowników Wykonawcy</w:t>
      </w:r>
      <w:r w:rsidR="008F61EF" w:rsidRPr="00A620A3">
        <w:rPr>
          <w:rFonts w:ascii="Franklin Gothic Book" w:hAnsi="Franklin Gothic Book"/>
          <w:sz w:val="22"/>
          <w:szCs w:val="22"/>
          <w:lang w:eastAsia="en-US"/>
        </w:rPr>
        <w:t xml:space="preserve"> (Z-1/Dokument związany nr 4 do I/DB/B/20/2013</w:t>
      </w:r>
      <w:r w:rsidR="008F61EF" w:rsidRPr="00261570">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BF2050" w:rsidRPr="00AF0AC4" w:rsidRDefault="00BF2050"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BF2050" w:rsidRPr="00AF0AC4" w:rsidRDefault="00BF2050"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A620A3">
        <w:rPr>
          <w:rFonts w:ascii="Franklin Gothic Book" w:hAnsi="Franklin Gothic Book"/>
          <w:sz w:val="22"/>
          <w:szCs w:val="22"/>
          <w:lang w:eastAsia="en-US"/>
        </w:rPr>
        <w:t>)</w:t>
      </w:r>
    </w:p>
    <w:p w14:paraId="23884670" w14:textId="5D71EE7C" w:rsidR="00D051A9" w:rsidRPr="00A620A3" w:rsidRDefault="00567702"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lang w:eastAsia="en-US"/>
        </w:rPr>
        <w:t xml:space="preserve">Załącznik nr </w:t>
      </w:r>
      <w:r w:rsidR="00EF4832" w:rsidRPr="00A620A3">
        <w:rPr>
          <w:rFonts w:ascii="Franklin Gothic Book" w:hAnsi="Franklin Gothic Book"/>
          <w:sz w:val="22"/>
          <w:szCs w:val="22"/>
          <w:lang w:eastAsia="en-US"/>
        </w:rPr>
        <w:t>9</w:t>
      </w:r>
      <w:r w:rsidR="00BB4D10" w:rsidRPr="00A620A3">
        <w:rPr>
          <w:rFonts w:ascii="Franklin Gothic Book" w:hAnsi="Franklin Gothic Book"/>
          <w:sz w:val="22"/>
          <w:szCs w:val="22"/>
          <w:lang w:eastAsia="en-US"/>
        </w:rPr>
        <w:t xml:space="preserve"> </w:t>
      </w:r>
      <w:r w:rsidRPr="00A620A3">
        <w:rPr>
          <w:rFonts w:ascii="Franklin Gothic Book" w:hAnsi="Franklin Gothic Book"/>
          <w:sz w:val="22"/>
          <w:szCs w:val="22"/>
          <w:lang w:eastAsia="en-US"/>
        </w:rPr>
        <w:t>-</w:t>
      </w:r>
      <w:r w:rsidRPr="00A620A3">
        <w:rPr>
          <w:rFonts w:ascii="Franklin Gothic Book" w:hAnsi="Franklin Gothic Book" w:cstheme="minorHAnsi"/>
          <w:sz w:val="22"/>
          <w:szCs w:val="22"/>
        </w:rPr>
        <w:t xml:space="preserve"> </w:t>
      </w:r>
      <w:r w:rsidR="00406917" w:rsidRPr="00A620A3">
        <w:rPr>
          <w:rFonts w:ascii="Franklin Gothic Book" w:hAnsi="Franklin Gothic Book"/>
          <w:sz w:val="22"/>
          <w:szCs w:val="22"/>
        </w:rPr>
        <w:t xml:space="preserve">Wykaz </w:t>
      </w:r>
      <w:r w:rsidRPr="00A620A3">
        <w:rPr>
          <w:rFonts w:ascii="Franklin Gothic Book" w:hAnsi="Franklin Gothic Book" w:cstheme="minorHAnsi"/>
          <w:sz w:val="22"/>
          <w:szCs w:val="22"/>
        </w:rPr>
        <w:t>podwykonawców</w:t>
      </w:r>
    </w:p>
    <w:p w14:paraId="13D4FCCA" w14:textId="40816DFA" w:rsidR="0064234B" w:rsidRPr="00A620A3" w:rsidRDefault="0064234B"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rPr>
        <w:t xml:space="preserve">Załącznik nr </w:t>
      </w:r>
      <w:r w:rsidR="00EF4832" w:rsidRPr="00A620A3">
        <w:rPr>
          <w:rFonts w:ascii="Franklin Gothic Book" w:hAnsi="Franklin Gothic Book"/>
          <w:sz w:val="22"/>
          <w:szCs w:val="22"/>
        </w:rPr>
        <w:t>10</w:t>
      </w:r>
      <w:r w:rsidRPr="00A620A3">
        <w:rPr>
          <w:rFonts w:ascii="Franklin Gothic Book" w:hAnsi="Franklin Gothic Book"/>
          <w:sz w:val="22"/>
          <w:szCs w:val="22"/>
        </w:rPr>
        <w:t xml:space="preserve"> – </w:t>
      </w:r>
      <w:r w:rsidR="00A90BB6" w:rsidRPr="00A620A3">
        <w:rPr>
          <w:rFonts w:ascii="Franklin Gothic Book" w:hAnsi="Franklin Gothic Book"/>
          <w:sz w:val="22"/>
          <w:szCs w:val="22"/>
          <w:lang w:eastAsia="en-US"/>
        </w:rPr>
        <w:t>Umowa powierzenia przetwarzania danych osobowych</w:t>
      </w:r>
      <w:r w:rsidR="00A90BB6" w:rsidRPr="00A620A3" w:rsidDel="00A90BB6">
        <w:rPr>
          <w:rFonts w:ascii="Franklin Gothic Book" w:hAnsi="Franklin Gothic Book"/>
          <w:sz w:val="22"/>
          <w:szCs w:val="22"/>
          <w:lang w:eastAsia="en-US"/>
        </w:rPr>
        <w:t xml:space="preserve"> </w:t>
      </w:r>
      <w:r w:rsidR="00214385" w:rsidRPr="00A620A3">
        <w:rPr>
          <w:rFonts w:ascii="Franklin Gothic Book" w:hAnsi="Franklin Gothic Book"/>
          <w:sz w:val="22"/>
          <w:szCs w:val="22"/>
          <w:lang w:eastAsia="en-US"/>
        </w:rPr>
        <w:t>z załącznikami</w:t>
      </w:r>
    </w:p>
    <w:p w14:paraId="7FCE6B59" w14:textId="75B5D015" w:rsidR="00691CC7" w:rsidRPr="00A620A3" w:rsidRDefault="00A90BB6" w:rsidP="004E1E08">
      <w:pPr>
        <w:pStyle w:val="Tekstpodstawowy2"/>
        <w:numPr>
          <w:ilvl w:val="2"/>
          <w:numId w:val="4"/>
        </w:numPr>
        <w:spacing w:line="320" w:lineRule="atLeast"/>
        <w:rPr>
          <w:rFonts w:ascii="Franklin Gothic Book" w:hAnsi="Franklin Gothic Book"/>
          <w:sz w:val="22"/>
          <w:szCs w:val="22"/>
        </w:rPr>
      </w:pPr>
      <w:r w:rsidRPr="00A620A3">
        <w:rPr>
          <w:rFonts w:ascii="Franklin Gothic Book" w:hAnsi="Franklin Gothic Book"/>
          <w:sz w:val="22"/>
          <w:szCs w:val="22"/>
        </w:rPr>
        <w:lastRenderedPageBreak/>
        <w:t xml:space="preserve">Załącznik nr 11- </w:t>
      </w:r>
      <w:r w:rsidR="00214385" w:rsidRPr="00A620A3">
        <w:rPr>
          <w:rFonts w:ascii="Franklin Gothic Book" w:hAnsi="Franklin Gothic Book"/>
          <w:sz w:val="22"/>
          <w:szCs w:val="22"/>
        </w:rPr>
        <w:t>Klauzula informacyjna związana z postępowaniem o udzielenie zamówienia publicznego</w:t>
      </w:r>
    </w:p>
    <w:p w14:paraId="4DCE10F9" w14:textId="77777777" w:rsidR="00691CC7" w:rsidRPr="00A620A3" w:rsidRDefault="00691CC7" w:rsidP="00155C50">
      <w:pPr>
        <w:pStyle w:val="Tekstpodstawowy2"/>
        <w:spacing w:after="0" w:line="320" w:lineRule="atLeast"/>
        <w:ind w:left="1418"/>
        <w:rPr>
          <w:rFonts w:ascii="Franklin Gothic Book" w:hAnsi="Franklin Gothic Book"/>
          <w:sz w:val="22"/>
          <w:szCs w:val="22"/>
        </w:rPr>
      </w:pPr>
    </w:p>
    <w:p w14:paraId="327D53F4" w14:textId="77777777" w:rsidR="00D051A9" w:rsidRPr="00A620A3" w:rsidRDefault="00D051A9" w:rsidP="00D051A9">
      <w:pPr>
        <w:pStyle w:val="Nagwek2"/>
        <w:rPr>
          <w:rFonts w:ascii="Franklin Gothic Book" w:hAnsi="Franklin Gothic Book"/>
          <w:szCs w:val="22"/>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A620A3">
        <w:rPr>
          <w:rFonts w:ascii="Franklin Gothic Book" w:hAnsi="Franklin Gothic Book"/>
          <w:szCs w:val="22"/>
          <w:lang w:val="pl-PL"/>
        </w:rPr>
        <w:t>W razie jakichkolwiek rozbieżności, dwuznaczności pomiędzy Umową a Dokumentami Składowymi Umowy, pierwszeństwo mają zapisy Umowy.</w:t>
      </w:r>
    </w:p>
    <w:p w14:paraId="0D0A7A68" w14:textId="7CCECE42"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A620A3">
        <w:rPr>
          <w:rFonts w:ascii="Franklin Gothic Book" w:hAnsi="Franklin Gothic Book"/>
          <w:szCs w:val="22"/>
          <w:lang w:val="pl-PL"/>
        </w:rPr>
        <w:t>(najwyższa „a”, najniższa „</w:t>
      </w:r>
      <w:r w:rsidR="00055480" w:rsidRPr="00A620A3">
        <w:rPr>
          <w:rFonts w:ascii="Franklin Gothic Book" w:hAnsi="Franklin Gothic Book"/>
          <w:szCs w:val="22"/>
          <w:lang w:val="pl-PL"/>
        </w:rPr>
        <w:t>k</w:t>
      </w:r>
      <w:r w:rsidR="000A3114" w:rsidRPr="00A620A3">
        <w:rPr>
          <w:rFonts w:ascii="Franklin Gothic Book" w:hAnsi="Franklin Gothic Book"/>
          <w:szCs w:val="22"/>
          <w:lang w:val="pl-PL"/>
        </w:rPr>
        <w:t xml:space="preserve">”) </w:t>
      </w:r>
      <w:r w:rsidRPr="00A620A3">
        <w:rPr>
          <w:rFonts w:ascii="Franklin Gothic Book" w:hAnsi="Franklin Gothic Book"/>
          <w:szCs w:val="22"/>
          <w:lang w:val="pl-PL"/>
        </w:rPr>
        <w:t xml:space="preserve">w pkt </w:t>
      </w:r>
      <w:r w:rsidR="0094131D" w:rsidRPr="00A620A3">
        <w:rPr>
          <w:rFonts w:ascii="Franklin Gothic Book" w:hAnsi="Franklin Gothic Book"/>
          <w:szCs w:val="22"/>
          <w:lang w:val="pl-PL"/>
        </w:rPr>
        <w:t>1</w:t>
      </w:r>
      <w:r w:rsidR="005A0744" w:rsidRPr="00A620A3">
        <w:rPr>
          <w:rFonts w:ascii="Franklin Gothic Book" w:hAnsi="Franklin Gothic Book"/>
          <w:szCs w:val="22"/>
          <w:lang w:val="pl-PL"/>
        </w:rPr>
        <w:t>5</w:t>
      </w:r>
      <w:r w:rsidRPr="00A620A3">
        <w:rPr>
          <w:rFonts w:ascii="Franklin Gothic Book" w:hAnsi="Franklin Gothic Book"/>
          <w:szCs w:val="22"/>
          <w:lang w:val="pl-PL"/>
        </w:rPr>
        <w:t>.</w:t>
      </w:r>
      <w:r w:rsidR="008E36AB" w:rsidRPr="00A620A3">
        <w:rPr>
          <w:rFonts w:ascii="Franklin Gothic Book" w:hAnsi="Franklin Gothic Book"/>
          <w:szCs w:val="22"/>
          <w:lang w:val="pl-PL"/>
        </w:rPr>
        <w:t>6</w:t>
      </w:r>
      <w:r w:rsidRPr="00A620A3">
        <w:rPr>
          <w:rFonts w:ascii="Franklin Gothic Book" w:hAnsi="Franklin Gothic Book"/>
          <w:szCs w:val="22"/>
          <w:lang w:val="pl-PL"/>
        </w:rPr>
        <w:t xml:space="preserve"> Umowy. </w:t>
      </w:r>
    </w:p>
    <w:p w14:paraId="66069530"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 kwestiach nieuregulowanych Umową stosuje się </w:t>
      </w:r>
      <w:r w:rsidRPr="00A620A3">
        <w:rPr>
          <w:rFonts w:ascii="Franklin Gothic Book" w:hAnsi="Franklin Gothic Book"/>
          <w:b/>
          <w:szCs w:val="22"/>
          <w:lang w:val="pl-PL"/>
        </w:rPr>
        <w:t>odpowiednio</w:t>
      </w:r>
      <w:r w:rsidRPr="00A620A3">
        <w:rPr>
          <w:rFonts w:ascii="Franklin Gothic Book" w:hAnsi="Franklin Gothic Book"/>
          <w:szCs w:val="22"/>
          <w:lang w:val="pl-PL"/>
        </w:rPr>
        <w:t xml:space="preserve"> postanowienia OWZU.</w:t>
      </w:r>
      <w:r w:rsidRPr="00A620A3">
        <w:rPr>
          <w:rFonts w:ascii="Franklin Gothic Book" w:hAnsi="Franklin Gothic Book"/>
          <w:iCs w:val="0"/>
          <w:szCs w:val="22"/>
          <w:lang w:val="pl-PL"/>
        </w:rPr>
        <w:t xml:space="preserve"> </w:t>
      </w:r>
    </w:p>
    <w:p w14:paraId="25962F20"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91D75E7" w14:textId="5F57BAE9" w:rsidR="00072AA3" w:rsidRPr="00A620A3" w:rsidRDefault="00072AA3" w:rsidP="00614035">
      <w:pPr>
        <w:pStyle w:val="Nagwek2"/>
        <w:rPr>
          <w:rFonts w:ascii="Franklin Gothic Book" w:hAnsi="Franklin Gothic Book"/>
          <w:lang w:val="pl-PL"/>
        </w:rPr>
      </w:pPr>
      <w:r w:rsidRPr="00A620A3">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EE93D90" w:rsidR="0051048E" w:rsidRPr="00A620A3" w:rsidRDefault="0051048E" w:rsidP="00614035">
      <w:pPr>
        <w:pStyle w:val="Tekstpodstawowy"/>
        <w:ind w:left="284"/>
        <w:rPr>
          <w:rFonts w:ascii="Franklin Gothic Book" w:hAnsi="Franklin Gothic Book"/>
          <w:szCs w:val="22"/>
        </w:rPr>
      </w:pPr>
      <w:r w:rsidRPr="00A620A3">
        <w:rPr>
          <w:rFonts w:ascii="Franklin Gothic Book" w:hAnsi="Franklin Gothic Book"/>
          <w:sz w:val="22"/>
          <w:szCs w:val="22"/>
          <w:lang w:eastAsia="en-US"/>
        </w:rPr>
        <w:t>15.15.</w:t>
      </w:r>
      <w:r w:rsidRPr="00A620A3">
        <w:rPr>
          <w:rFonts w:ascii="Franklin Gothic Book" w:hAnsi="Franklin Gothic Book"/>
        </w:rPr>
        <w:t xml:space="preserve"> </w:t>
      </w:r>
      <w:r w:rsidRPr="00A620A3">
        <w:rPr>
          <w:rFonts w:ascii="Franklin Gothic Book" w:hAnsi="Franklin Gothic Book"/>
          <w:sz w:val="22"/>
          <w:szCs w:val="22"/>
          <w:lang w:eastAsia="en-US"/>
        </w:rPr>
        <w:t>Językiem Umowy i wszelkiej korespondencji jest język polski.</w:t>
      </w:r>
    </w:p>
    <w:p w14:paraId="2C4D9EEE" w14:textId="365398D5" w:rsidR="00072AA3" w:rsidRPr="00A620A3" w:rsidRDefault="00072AA3" w:rsidP="00614035">
      <w:pPr>
        <w:pStyle w:val="Tekstpodstawowy"/>
        <w:ind w:left="284"/>
        <w:rPr>
          <w:rFonts w:ascii="Franklin Gothic Book" w:hAnsi="Franklin Gothic Book"/>
          <w:szCs w:val="22"/>
        </w:rPr>
      </w:pPr>
    </w:p>
    <w:p w14:paraId="01DA7378" w14:textId="77777777" w:rsidR="00D051A9" w:rsidRPr="00A620A3" w:rsidRDefault="00D051A9" w:rsidP="00D051A9">
      <w:pPr>
        <w:pStyle w:val="Tekstpodstawowy"/>
        <w:rPr>
          <w:rFonts w:ascii="Franklin Gothic Book" w:hAnsi="Franklin Gothic Book"/>
          <w:sz w:val="22"/>
          <w:szCs w:val="22"/>
          <w:lang w:eastAsia="en-US"/>
        </w:rPr>
      </w:pPr>
    </w:p>
    <w:p w14:paraId="348C78B1"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A620A3">
        <w:rPr>
          <w:rFonts w:ascii="Franklin Gothic Book" w:eastAsia="Calibri" w:hAnsi="Franklin Gothic Book" w:cstheme="minorHAnsi"/>
          <w:b/>
          <w:bCs/>
          <w:sz w:val="22"/>
          <w:szCs w:val="22"/>
        </w:rPr>
        <w:tab/>
        <w:t>WYKONAWCA</w:t>
      </w:r>
      <w:r w:rsidRPr="00A620A3">
        <w:rPr>
          <w:rFonts w:ascii="Franklin Gothic Book" w:eastAsia="Calibri" w:hAnsi="Franklin Gothic Book" w:cstheme="minorHAnsi"/>
          <w:b/>
          <w:bCs/>
          <w:sz w:val="22"/>
          <w:szCs w:val="22"/>
        </w:rPr>
        <w:tab/>
        <w:t>ZAMAWIAJĄCY</w:t>
      </w:r>
    </w:p>
    <w:p w14:paraId="0BFEFDB1"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A620A3">
        <w:rPr>
          <w:rFonts w:ascii="Franklin Gothic Book" w:eastAsia="Calibri" w:hAnsi="Franklin Gothic Book" w:cstheme="minorHAnsi"/>
          <w:b/>
          <w:bCs/>
          <w:sz w:val="22"/>
          <w:szCs w:val="22"/>
        </w:rPr>
        <w:t>…………………………………………..</w:t>
      </w:r>
      <w:r w:rsidRPr="00A620A3">
        <w:rPr>
          <w:rFonts w:ascii="Franklin Gothic Book" w:eastAsia="Calibri" w:hAnsi="Franklin Gothic Book" w:cstheme="minorHAnsi"/>
          <w:b/>
          <w:bCs/>
          <w:sz w:val="22"/>
          <w:szCs w:val="22"/>
        </w:rPr>
        <w:tab/>
        <w:t>…………………………………………</w:t>
      </w:r>
    </w:p>
    <w:p w14:paraId="2C305FBE" w14:textId="77777777" w:rsidR="00D051A9" w:rsidRPr="00A620A3" w:rsidRDefault="00D051A9" w:rsidP="00D051A9">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56D5CFA4" w14:textId="77777777" w:rsidR="00D051A9" w:rsidRPr="00A620A3" w:rsidRDefault="00D051A9" w:rsidP="008F61EF">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lastRenderedPageBreak/>
        <w:t xml:space="preserve">ZAŁĄCZNIK NR </w:t>
      </w:r>
      <w:r w:rsidR="000A3114" w:rsidRPr="00A620A3">
        <w:rPr>
          <w:rFonts w:ascii="Franklin Gothic Book" w:hAnsi="Franklin Gothic Book" w:cs="Arial"/>
          <w:b/>
          <w:sz w:val="22"/>
          <w:szCs w:val="22"/>
        </w:rPr>
        <w:t>4</w:t>
      </w:r>
      <w:r w:rsidRPr="00A620A3">
        <w:rPr>
          <w:rFonts w:ascii="Franklin Gothic Book" w:hAnsi="Franklin Gothic Book" w:cs="Arial"/>
          <w:b/>
          <w:sz w:val="22"/>
          <w:szCs w:val="22"/>
        </w:rPr>
        <w:t xml:space="preserve"> do Umowy </w:t>
      </w:r>
      <w:r w:rsidR="002D087C" w:rsidRPr="00A620A3">
        <w:rPr>
          <w:rFonts w:ascii="Franklin Gothic Book" w:hAnsi="Franklin Gothic Book" w:cs="Arial"/>
          <w:b/>
          <w:sz w:val="22"/>
          <w:szCs w:val="22"/>
        </w:rPr>
        <w:t xml:space="preserve"> </w:t>
      </w:r>
    </w:p>
    <w:p w14:paraId="638BBBB0" w14:textId="77777777" w:rsidR="00D051A9" w:rsidRPr="00A620A3" w:rsidRDefault="00D051A9" w:rsidP="00D051A9">
      <w:pPr>
        <w:jc w:val="center"/>
        <w:rPr>
          <w:rFonts w:ascii="Franklin Gothic Book" w:hAnsi="Franklin Gothic Book" w:cstheme="minorHAnsi"/>
          <w:b/>
          <w:sz w:val="22"/>
          <w:szCs w:val="22"/>
        </w:rPr>
      </w:pPr>
    </w:p>
    <w:p w14:paraId="02AC4B79" w14:textId="77777777" w:rsidR="00D051A9" w:rsidRPr="00A620A3" w:rsidRDefault="00D051A9" w:rsidP="00D051A9">
      <w:pPr>
        <w:jc w:val="center"/>
        <w:rPr>
          <w:rFonts w:ascii="Franklin Gothic Book" w:hAnsi="Franklin Gothic Book" w:cstheme="minorHAnsi"/>
          <w:b/>
          <w:sz w:val="22"/>
          <w:szCs w:val="22"/>
        </w:rPr>
      </w:pPr>
      <w:r w:rsidRPr="00A620A3">
        <w:rPr>
          <w:rFonts w:ascii="Franklin Gothic Book" w:hAnsi="Franklin Gothic Book" w:cstheme="minorHAnsi"/>
          <w:b/>
          <w:sz w:val="22"/>
          <w:szCs w:val="22"/>
        </w:rPr>
        <w:t>wzór Formularza Gwarancji Dobrego Wykonania Umowy</w:t>
      </w:r>
    </w:p>
    <w:p w14:paraId="26D81017" w14:textId="77777777" w:rsidR="00D051A9" w:rsidRPr="00A620A3" w:rsidRDefault="00D051A9" w:rsidP="00D051A9">
      <w:pPr>
        <w:rPr>
          <w:rFonts w:ascii="Franklin Gothic Book" w:hAnsi="Franklin Gothic Book" w:cstheme="minorHAnsi"/>
          <w:sz w:val="22"/>
          <w:szCs w:val="22"/>
        </w:rPr>
      </w:pPr>
    </w:p>
    <w:p w14:paraId="49EDFF80" w14:textId="77777777" w:rsidR="00D051A9" w:rsidRPr="00A620A3" w:rsidRDefault="00D051A9" w:rsidP="00D051A9">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w:t>
      </w:r>
    </w:p>
    <w:p w14:paraId="4A6FA45F" w14:textId="77777777" w:rsidR="00D051A9" w:rsidRPr="00A620A3" w:rsidRDefault="00D051A9" w:rsidP="00D051A9">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 xml:space="preserve">Pieczęć firmowa banku/ TU [●] </w:t>
      </w:r>
    </w:p>
    <w:p w14:paraId="3801A64E" w14:textId="77777777"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Miejscowość, rok-mm-</w:t>
      </w:r>
      <w:proofErr w:type="spellStart"/>
      <w:r w:rsidRPr="00A620A3">
        <w:rPr>
          <w:rFonts w:ascii="Franklin Gothic Book" w:hAnsi="Franklin Gothic Book" w:cs="Calibri"/>
          <w:sz w:val="22"/>
          <w:szCs w:val="22"/>
        </w:rPr>
        <w:t>dd</w:t>
      </w:r>
      <w:proofErr w:type="spellEnd"/>
    </w:p>
    <w:p w14:paraId="3255D75A" w14:textId="77777777" w:rsidR="00D051A9" w:rsidRPr="00A620A3" w:rsidRDefault="00D051A9" w:rsidP="00D051A9">
      <w:pPr>
        <w:tabs>
          <w:tab w:val="left" w:pos="4900"/>
        </w:tabs>
        <w:spacing w:line="280" w:lineRule="exact"/>
        <w:jc w:val="right"/>
        <w:rPr>
          <w:rFonts w:ascii="Franklin Gothic Book" w:hAnsi="Franklin Gothic Book" w:cs="Calibri"/>
          <w:sz w:val="22"/>
          <w:szCs w:val="22"/>
        </w:rPr>
      </w:pPr>
    </w:p>
    <w:p w14:paraId="22336972" w14:textId="77777777" w:rsidR="00D051A9" w:rsidRPr="00A620A3" w:rsidRDefault="00D051A9" w:rsidP="00D051A9">
      <w:pPr>
        <w:tabs>
          <w:tab w:val="left" w:pos="4900"/>
        </w:tabs>
        <w:spacing w:line="280" w:lineRule="exact"/>
        <w:jc w:val="right"/>
        <w:rPr>
          <w:rFonts w:ascii="Franklin Gothic Book" w:hAnsi="Franklin Gothic Book" w:cs="Calibri"/>
          <w:sz w:val="22"/>
          <w:szCs w:val="22"/>
        </w:rPr>
      </w:pPr>
    </w:p>
    <w:p w14:paraId="2960F469" w14:textId="77777777" w:rsidR="00D051A9" w:rsidRPr="00A620A3" w:rsidRDefault="00D051A9" w:rsidP="00D051A9">
      <w:pPr>
        <w:tabs>
          <w:tab w:val="left" w:pos="4900"/>
        </w:tabs>
        <w:spacing w:line="280" w:lineRule="exact"/>
        <w:jc w:val="center"/>
        <w:rPr>
          <w:rFonts w:ascii="Franklin Gothic Book" w:hAnsi="Franklin Gothic Book" w:cs="Calibri"/>
          <w:color w:val="FF0000"/>
          <w:sz w:val="22"/>
          <w:szCs w:val="22"/>
        </w:rPr>
      </w:pPr>
      <w:r w:rsidRPr="00A620A3">
        <w:rPr>
          <w:rFonts w:ascii="Franklin Gothic Book" w:hAnsi="Franklin Gothic Book" w:cs="Calibri"/>
          <w:b/>
          <w:sz w:val="22"/>
          <w:szCs w:val="22"/>
        </w:rPr>
        <w:t xml:space="preserve">GWARANCJA  DOBREGO WYKONANIA UMOWY [●] </w:t>
      </w:r>
    </w:p>
    <w:p w14:paraId="078D2A41" w14:textId="77777777" w:rsidR="00D051A9" w:rsidRPr="00A620A3" w:rsidRDefault="00D051A9" w:rsidP="00D051A9">
      <w:pPr>
        <w:tabs>
          <w:tab w:val="left" w:pos="4900"/>
        </w:tabs>
        <w:spacing w:line="280" w:lineRule="exact"/>
        <w:jc w:val="right"/>
        <w:rPr>
          <w:rFonts w:ascii="Franklin Gothic Book" w:hAnsi="Franklin Gothic Book" w:cs="Calibri"/>
          <w:b/>
          <w:sz w:val="22"/>
          <w:szCs w:val="22"/>
        </w:rPr>
      </w:pPr>
    </w:p>
    <w:p w14:paraId="4D9AA560" w14:textId="77777777"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b/>
          <w:sz w:val="22"/>
          <w:szCs w:val="22"/>
        </w:rPr>
        <w:t>Beneficjent:</w:t>
      </w:r>
    </w:p>
    <w:p w14:paraId="40C742B2" w14:textId="77777777"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Enea Połaniec S.A.</w:t>
      </w:r>
    </w:p>
    <w:p w14:paraId="375672F1" w14:textId="77777777"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Zawada 26</w:t>
      </w:r>
    </w:p>
    <w:p w14:paraId="0A845DF2" w14:textId="77777777"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28-230 Połaniec</w:t>
      </w:r>
    </w:p>
    <w:p w14:paraId="1314D0F4" w14:textId="77777777" w:rsidR="00D051A9" w:rsidRPr="00A620A3" w:rsidRDefault="00D051A9" w:rsidP="00D051A9">
      <w:pPr>
        <w:tabs>
          <w:tab w:val="left" w:pos="4900"/>
        </w:tabs>
        <w:spacing w:line="280" w:lineRule="exact"/>
        <w:rPr>
          <w:rFonts w:ascii="Franklin Gothic Book" w:hAnsi="Franklin Gothic Book" w:cs="Calibri"/>
          <w:sz w:val="22"/>
          <w:szCs w:val="22"/>
          <w:u w:val="single"/>
        </w:rPr>
      </w:pPr>
    </w:p>
    <w:p w14:paraId="20A0D16C" w14:textId="77777777" w:rsidR="00D051A9" w:rsidRPr="00A620A3"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Calibri"/>
          <w:b/>
          <w:spacing w:val="-3"/>
          <w:sz w:val="22"/>
          <w:szCs w:val="22"/>
        </w:rPr>
        <w:t xml:space="preserve">Gwarancja </w:t>
      </w:r>
      <w:r w:rsidRPr="00A620A3">
        <w:rPr>
          <w:rFonts w:ascii="Franklin Gothic Book" w:hAnsi="Franklin Gothic Book" w:cs="Calibri"/>
          <w:b/>
          <w:sz w:val="22"/>
          <w:szCs w:val="22"/>
        </w:rPr>
        <w:t xml:space="preserve">DOBREGO WYKONANIA UMOWY </w:t>
      </w:r>
      <w:r w:rsidRPr="00A620A3">
        <w:rPr>
          <w:rFonts w:ascii="Franklin Gothic Book" w:hAnsi="Franklin Gothic Book" w:cs="Calibri"/>
          <w:b/>
          <w:spacing w:val="-3"/>
          <w:sz w:val="22"/>
          <w:szCs w:val="22"/>
        </w:rPr>
        <w:t>nr [</w:t>
      </w:r>
      <w:r w:rsidRPr="00A620A3">
        <w:rPr>
          <w:rFonts w:ascii="Franklin Gothic Book" w:hAnsi="Franklin Gothic Book" w:cs="Calibri"/>
          <w:b/>
          <w:spacing w:val="-3"/>
          <w:sz w:val="22"/>
          <w:szCs w:val="22"/>
        </w:rPr>
        <w:sym w:font="Symbol" w:char="F0B7"/>
      </w:r>
      <w:r w:rsidRPr="00A620A3">
        <w:rPr>
          <w:rFonts w:ascii="Franklin Gothic Book" w:hAnsi="Franklin Gothic Book" w:cs="Calibri"/>
          <w:b/>
          <w:spacing w:val="-3"/>
          <w:sz w:val="22"/>
          <w:szCs w:val="22"/>
        </w:rPr>
        <w:t xml:space="preserve">] </w:t>
      </w:r>
    </w:p>
    <w:p w14:paraId="548ED93A" w14:textId="77777777" w:rsidR="00D051A9" w:rsidRPr="00A620A3"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07305A5E" w14:textId="1C6AA5B1"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A620A3">
        <w:rPr>
          <w:rFonts w:ascii="Franklin Gothic Book" w:hAnsi="Franklin Gothic Book" w:cs="Calibri"/>
          <w:spacing w:val="-3"/>
          <w:sz w:val="22"/>
          <w:szCs w:val="22"/>
        </w:rPr>
        <w:t>Zostaliśmy poinformowani, że pomiędzy Państwem, a [●], z siedzibą w [●], ul. [●], [●] (dalej: „</w:t>
      </w:r>
      <w:r w:rsidRPr="00A620A3">
        <w:rPr>
          <w:rFonts w:ascii="Franklin Gothic Book" w:hAnsi="Franklin Gothic Book" w:cs="Calibri"/>
          <w:b/>
          <w:spacing w:val="-3"/>
          <w:sz w:val="22"/>
          <w:szCs w:val="22"/>
        </w:rPr>
        <w:t>Wykonawca</w:t>
      </w:r>
      <w:r w:rsidRPr="00A620A3">
        <w:rPr>
          <w:rFonts w:ascii="Franklin Gothic Book" w:hAnsi="Franklin Gothic Book" w:cs="Calibri"/>
          <w:spacing w:val="-3"/>
          <w:sz w:val="22"/>
          <w:szCs w:val="22"/>
        </w:rPr>
        <w:t>”), w dniu [●] r. została podpisana umowa nr [●] dotycząca [●] (dalej: „</w:t>
      </w:r>
      <w:r w:rsidRPr="00A620A3">
        <w:rPr>
          <w:rFonts w:ascii="Franklin Gothic Book" w:hAnsi="Franklin Gothic Book" w:cs="Calibri"/>
          <w:b/>
          <w:spacing w:val="-3"/>
          <w:sz w:val="22"/>
          <w:szCs w:val="22"/>
        </w:rPr>
        <w:t>Umowa</w:t>
      </w:r>
      <w:r w:rsidRPr="00A620A3">
        <w:rPr>
          <w:rFonts w:ascii="Franklin Gothic Book" w:hAnsi="Franklin Gothic Book" w:cs="Calibri"/>
          <w:spacing w:val="-3"/>
          <w:sz w:val="22"/>
          <w:szCs w:val="22"/>
        </w:rPr>
        <w:t>”) na kwotę wynagrodzenia w</w:t>
      </w:r>
      <w:r w:rsidR="00376DA5">
        <w:rPr>
          <w:rFonts w:ascii="Franklin Gothic Book" w:hAnsi="Franklin Gothic Book" w:cs="Calibri"/>
          <w:spacing w:val="-3"/>
          <w:sz w:val="22"/>
          <w:szCs w:val="22"/>
        </w:rPr>
        <w:t> </w:t>
      </w:r>
      <w:r w:rsidRPr="00A620A3">
        <w:rPr>
          <w:rFonts w:ascii="Franklin Gothic Book" w:hAnsi="Franklin Gothic Book" w:cs="Calibri"/>
          <w:spacing w:val="-3"/>
          <w:sz w:val="22"/>
          <w:szCs w:val="22"/>
        </w:rPr>
        <w:t xml:space="preserve">wysokości [●] zł (słownie: [●] złotych) </w:t>
      </w:r>
      <w:r w:rsidR="006D36FD" w:rsidRPr="00A620A3">
        <w:rPr>
          <w:rFonts w:ascii="Franklin Gothic Book" w:hAnsi="Franklin Gothic Book" w:cs="Calibri"/>
          <w:spacing w:val="-3"/>
          <w:sz w:val="22"/>
          <w:szCs w:val="22"/>
        </w:rPr>
        <w:t>brutto</w:t>
      </w:r>
      <w:r w:rsidRPr="00A620A3">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50788E2" w14:textId="77777777"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W związku z powyższym,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 siedzibą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przy ul.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wpisany do Rejestru Przedsiębiorców w Sądzie Rejonowym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Wydział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Gospodarczy Krajowego Rejestru Sądowego pod numerem KRS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o kapitale zakładowym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oraz kapitale wpłaconym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NIP: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r w:rsidRPr="00A620A3">
        <w:rPr>
          <w:rFonts w:ascii="Franklin Gothic Book" w:hAnsi="Franklin Gothic Book" w:cs="Calibri"/>
          <w:sz w:val="22"/>
          <w:szCs w:val="22"/>
        </w:rPr>
        <w:t xml:space="preserve">Regon: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(dalej: „</w:t>
      </w:r>
      <w:r w:rsidRPr="00A620A3">
        <w:rPr>
          <w:rFonts w:ascii="Franklin Gothic Book" w:hAnsi="Franklin Gothic Book" w:cs="Calibri"/>
          <w:b/>
          <w:sz w:val="22"/>
          <w:szCs w:val="22"/>
        </w:rPr>
        <w:t>Bank</w:t>
      </w:r>
      <w:r w:rsidRPr="00A620A3">
        <w:rPr>
          <w:rFonts w:ascii="Franklin Gothic Book" w:hAnsi="Franklin Gothic Book" w:cs="Calibri"/>
          <w:sz w:val="22"/>
          <w:szCs w:val="22"/>
        </w:rPr>
        <w:t xml:space="preserve">”), działając na zlecenie Wykonawcy, </w:t>
      </w:r>
      <w:r w:rsidRPr="00A620A3">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D1B43E7" w14:textId="77777777" w:rsidR="00D051A9" w:rsidRPr="00A620A3"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b/>
          <w:spacing w:val="-3"/>
          <w:sz w:val="22"/>
          <w:szCs w:val="22"/>
        </w:rPr>
        <w:t xml:space="preserve"> zł</w:t>
      </w:r>
    </w:p>
    <w:p w14:paraId="4A08F425" w14:textId="77777777" w:rsidR="00D051A9" w:rsidRPr="00A620A3"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(słownie: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złotych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/100)</w:t>
      </w:r>
    </w:p>
    <w:p w14:paraId="548B19C4" w14:textId="77777777"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684460" w14:textId="77777777"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Państwa pisemne żądanie zapłaty powinno zostać przesłane do Banku/Gwaranta na adres: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za pośrednictwem banku prowadzącego </w:t>
      </w:r>
      <w:r w:rsidRPr="00A620A3">
        <w:rPr>
          <w:rFonts w:ascii="Franklin Gothic Book" w:hAnsi="Franklin Gothic Book" w:cs="Calibri"/>
          <w:bCs/>
          <w:sz w:val="22"/>
          <w:szCs w:val="22"/>
        </w:rPr>
        <w:t>Państwa</w:t>
      </w:r>
      <w:r w:rsidRPr="00A620A3">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7613FE59" w14:textId="77777777"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781196B0" w14:textId="77777777" w:rsidR="00D051A9" w:rsidRPr="00A620A3"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Gwarancja obowiązuje od dnia </w:t>
      </w:r>
      <w:r w:rsidRPr="00A620A3">
        <w:rPr>
          <w:rFonts w:ascii="Franklin Gothic Book" w:hAnsi="Franklin Gothic Book" w:cs="Arial"/>
          <w:spacing w:val="-3"/>
          <w:szCs w:val="22"/>
          <w:lang w:val="pl-PL"/>
        </w:rPr>
        <w:t xml:space="preserve">[●]. </w:t>
      </w:r>
      <w:r w:rsidRPr="00A620A3">
        <w:rPr>
          <w:rFonts w:ascii="Franklin Gothic Book" w:hAnsi="Franklin Gothic Book" w:cs="Arial"/>
          <w:szCs w:val="22"/>
          <w:lang w:val="pl-PL"/>
        </w:rPr>
        <w:t>Beneficjent zwróci Bankowi/Gwarantowi gwarancje w następujących częściach i terminach:</w:t>
      </w:r>
    </w:p>
    <w:p w14:paraId="55CECF9A" w14:textId="37FCD0A5" w:rsidR="00D051A9" w:rsidRPr="00A620A3" w:rsidRDefault="008741B4" w:rsidP="00D051A9">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t>10</w:t>
      </w:r>
      <w:r w:rsidR="00D051A9" w:rsidRPr="00A620A3">
        <w:rPr>
          <w:rFonts w:ascii="Franklin Gothic Book" w:hAnsi="Franklin Gothic Book" w:cs="Arial"/>
          <w:szCs w:val="22"/>
          <w:lang w:val="pl-PL"/>
        </w:rPr>
        <w:t>0 % (</w:t>
      </w:r>
      <w:r>
        <w:rPr>
          <w:rFonts w:ascii="Franklin Gothic Book" w:hAnsi="Franklin Gothic Book" w:cs="Arial"/>
          <w:szCs w:val="22"/>
          <w:lang w:val="pl-PL"/>
        </w:rPr>
        <w:t>sto</w:t>
      </w:r>
      <w:r w:rsidR="00D051A9" w:rsidRPr="00A620A3">
        <w:rPr>
          <w:rFonts w:ascii="Franklin Gothic Book" w:hAnsi="Franklin Gothic Book" w:cs="Arial"/>
          <w:szCs w:val="22"/>
          <w:lang w:val="pl-PL"/>
        </w:rPr>
        <w:t xml:space="preserve"> procent) wysokości zabezpieczenia należytego wykonania Umowy - w terminie 30 dni od dnia wykonania Przedmiotu Umowy i uznania go przez Zamawiającego za należycie wykonany,</w:t>
      </w:r>
    </w:p>
    <w:p w14:paraId="56E154DB" w14:textId="77777777"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lastRenderedPageBreak/>
        <w:t>W przypadku dokonania wypłaty w ramach niniejszej gwarancji, kwota naszego zobowiązania z tytułu niniejszej gwarancji, zostanie automatycznie zmniejszona o wartość dokonanej wypłaty.</w:t>
      </w:r>
    </w:p>
    <w:p w14:paraId="1D8140B5" w14:textId="77777777" w:rsidR="00D051A9" w:rsidRPr="00A620A3" w:rsidRDefault="00D051A9" w:rsidP="00D051A9">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Niniejsza gwarancja wygasa automatycznie w przypadku:</w:t>
      </w:r>
    </w:p>
    <w:p w14:paraId="029C2FDB" w14:textId="77777777"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3CE49EB4" w14:textId="77777777"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9A9376F" w14:textId="77777777"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 świadczenia Banku/ Gwaranta, z tytułu niniejszej gwarancji, osiągną kwotę gwarancji;</w:t>
      </w:r>
    </w:p>
    <w:p w14:paraId="5BC07836" w14:textId="77777777"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zwrócenia do Banku/ Gwarantowi oryginału niniejszej gwarancji przed upływem Terminu Ważności Gwarancji.   </w:t>
      </w:r>
    </w:p>
    <w:p w14:paraId="01D09620" w14:textId="77777777" w:rsidR="00D051A9" w:rsidRPr="00A620A3" w:rsidRDefault="00D051A9" w:rsidP="00D051A9">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Niniejsza gwarancja powinna być zwrócona do Banku/ Gwarantowi: </w:t>
      </w:r>
    </w:p>
    <w:p w14:paraId="3A1BE952" w14:textId="77777777" w:rsidR="00D051A9" w:rsidRPr="00A620A3" w:rsidRDefault="00D051A9" w:rsidP="00D051A9">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upływie Terminu Ważności Gwarancji;</w:t>
      </w:r>
    </w:p>
    <w:p w14:paraId="5BD2C243" w14:textId="77777777" w:rsidR="00D051A9" w:rsidRPr="00A620A3" w:rsidRDefault="00D051A9" w:rsidP="00D051A9">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dokonaniu przez Bank/ Gwaranta, w ramach niniejszej gwarancji, płatności na Państwa rzecz, na łączną kwotę gwarancji;</w:t>
      </w:r>
    </w:p>
    <w:p w14:paraId="3F735C28" w14:textId="77777777" w:rsidR="00D051A9" w:rsidRPr="00A620A3" w:rsidRDefault="00D051A9" w:rsidP="00D051A9">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7A33FE0" w14:textId="77777777"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Przeniesienie wierzytelności wynikających z niniejszej</w:t>
      </w:r>
      <w:r w:rsidRPr="00A620A3">
        <w:rPr>
          <w:rFonts w:ascii="Franklin Gothic Book" w:hAnsi="Franklin Gothic Book" w:cs="Calibri"/>
          <w:spacing w:val="-3"/>
          <w:sz w:val="22"/>
          <w:szCs w:val="22"/>
        </w:rPr>
        <w:t xml:space="preserve"> gwarancji jest możliwe tylko za zgodą Banku.</w:t>
      </w:r>
    </w:p>
    <w:p w14:paraId="5CD649F1" w14:textId="77777777"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Gwarancja została sporządzona według przepisów prawa polskiego.</w:t>
      </w:r>
    </w:p>
    <w:p w14:paraId="23DF8D07" w14:textId="77777777"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231FD4A" w14:textId="77777777"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2CEDF1D" w14:textId="77777777"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5525692" w14:textId="77777777"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w:t>
      </w:r>
    </w:p>
    <w:p w14:paraId="32CFDC42" w14:textId="77777777"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p>
    <w:p w14:paraId="6B4192CF" w14:textId="77777777"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[pieczęć firmowa oraz podpisy osób upoważnionych </w:t>
      </w:r>
    </w:p>
    <w:p w14:paraId="4DAA104D" w14:textId="77777777"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składania oświadczeń woli w imieniu Banku/ Gwaranta]</w:t>
      </w:r>
    </w:p>
    <w:p w14:paraId="1040329E" w14:textId="77777777" w:rsidR="00D051A9" w:rsidRPr="00A620A3" w:rsidRDefault="00D051A9" w:rsidP="00D051A9">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17B66C7A" w14:textId="622A18D1" w:rsidR="00A90BB6" w:rsidRPr="00A620A3" w:rsidRDefault="00A90BB6" w:rsidP="00A90BB6">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lastRenderedPageBreak/>
        <w:t xml:space="preserve">ZAŁĄCZNIK NR 6 do Umowy  </w:t>
      </w:r>
    </w:p>
    <w:p w14:paraId="4C6C51B9" w14:textId="77777777" w:rsidR="00A90BB6" w:rsidRPr="00A620A3" w:rsidRDefault="00A90BB6" w:rsidP="00A90BB6">
      <w:pPr>
        <w:jc w:val="center"/>
        <w:rPr>
          <w:rFonts w:ascii="Franklin Gothic Book" w:hAnsi="Franklin Gothic Book" w:cstheme="minorHAnsi"/>
          <w:b/>
          <w:sz w:val="22"/>
          <w:szCs w:val="22"/>
        </w:rPr>
      </w:pPr>
    </w:p>
    <w:p w14:paraId="7287F208" w14:textId="7A0E40CF" w:rsidR="00A90BB6" w:rsidRPr="00A620A3" w:rsidRDefault="00A90BB6" w:rsidP="00A90BB6">
      <w:pPr>
        <w:jc w:val="center"/>
        <w:rPr>
          <w:rFonts w:ascii="Franklin Gothic Book" w:hAnsi="Franklin Gothic Book" w:cstheme="minorHAnsi"/>
          <w:b/>
          <w:sz w:val="22"/>
          <w:szCs w:val="22"/>
        </w:rPr>
      </w:pPr>
      <w:r w:rsidRPr="00A620A3">
        <w:rPr>
          <w:rFonts w:ascii="Franklin Gothic Book" w:hAnsi="Franklin Gothic Book" w:cstheme="minorHAnsi"/>
          <w:b/>
          <w:sz w:val="22"/>
          <w:szCs w:val="22"/>
        </w:rPr>
        <w:t>Warunki ubezpieczeniowe</w:t>
      </w:r>
    </w:p>
    <w:p w14:paraId="7095B5BA" w14:textId="77777777" w:rsidR="00A90BB6" w:rsidRPr="00A620A3" w:rsidRDefault="00A90BB6" w:rsidP="00D051A9">
      <w:pPr>
        <w:spacing w:after="200" w:line="276" w:lineRule="auto"/>
        <w:rPr>
          <w:rFonts w:ascii="Franklin Gothic Book" w:hAnsi="Franklin Gothic Book" w:cs="Arial"/>
          <w:b/>
          <w:sz w:val="22"/>
          <w:szCs w:val="22"/>
        </w:rPr>
      </w:pPr>
    </w:p>
    <w:p w14:paraId="01D2C384"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1.</w:t>
      </w:r>
      <w:r w:rsidRPr="00A620A3">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35EF2"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2.</w:t>
      </w:r>
      <w:r w:rsidRPr="00A620A3">
        <w:rPr>
          <w:rFonts w:ascii="Franklin Gothic Book" w:eastAsiaTheme="minorHAnsi" w:hAnsi="Franklin Gothic Book" w:cstheme="minorBidi"/>
          <w:sz w:val="22"/>
          <w:szCs w:val="22"/>
          <w:lang w:eastAsia="en-US"/>
        </w:rPr>
        <w:tab/>
        <w:t xml:space="preserve">Ubezpieczenie Odpowiedzialności Cywilnej </w:t>
      </w:r>
    </w:p>
    <w:p w14:paraId="4F7E2209"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Ubezpieczenie to będzie spełniało łącznie następujące warunki:</w:t>
      </w:r>
    </w:p>
    <w:p w14:paraId="75A891E8"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1)</w:t>
      </w:r>
      <w:r w:rsidRPr="00A620A3">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Dodatkowo, zakres ubezpieczenia zostanie rozszerzony o / będzie uwzględniał:</w:t>
      </w:r>
    </w:p>
    <w:p w14:paraId="1215E08B"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a)</w:t>
      </w:r>
      <w:r w:rsidRPr="00A620A3">
        <w:rPr>
          <w:rFonts w:ascii="Franklin Gothic Book" w:eastAsiaTheme="minorHAnsi" w:hAnsi="Franklin Gothic Book"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A620A3">
        <w:rPr>
          <w:rFonts w:ascii="Franklin Gothic Book" w:eastAsiaTheme="minorHAnsi" w:hAnsi="Franklin Gothic Book" w:cstheme="minorBidi"/>
          <w:sz w:val="22"/>
          <w:szCs w:val="22"/>
          <w:lang w:eastAsia="en-US"/>
        </w:rPr>
        <w:t>podlimitu</w:t>
      </w:r>
      <w:proofErr w:type="spellEnd"/>
      <w:r w:rsidRPr="00A620A3">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6C53F4EF"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b)</w:t>
      </w:r>
      <w:r w:rsidRPr="00A620A3">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c)</w:t>
      </w:r>
      <w:r w:rsidRPr="00A620A3">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B551389"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d)</w:t>
      </w:r>
      <w:r w:rsidRPr="00A620A3">
        <w:rPr>
          <w:rFonts w:ascii="Franklin Gothic Book" w:eastAsiaTheme="minorHAnsi" w:hAnsi="Franklin Gothic Book" w:cstheme="minorBidi"/>
          <w:sz w:val="22"/>
          <w:szCs w:val="22"/>
          <w:lang w:eastAsia="en-US"/>
        </w:rPr>
        <w:tab/>
        <w:t>szkody powstałe wskutek rażącego niedbalstwa;</w:t>
      </w:r>
    </w:p>
    <w:p w14:paraId="19DB5E7E"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e)</w:t>
      </w:r>
      <w:r w:rsidRPr="00A620A3">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FC4B495"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f)</w:t>
      </w:r>
      <w:r w:rsidRPr="00A620A3">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8508370"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g)</w:t>
      </w:r>
      <w:r w:rsidRPr="00A620A3">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w:t>
      </w:r>
      <w:proofErr w:type="spellStart"/>
      <w:r w:rsidRPr="00A620A3">
        <w:rPr>
          <w:rFonts w:ascii="Franklin Gothic Book" w:eastAsiaTheme="minorHAnsi" w:hAnsi="Franklin Gothic Book" w:cstheme="minorBidi"/>
          <w:sz w:val="22"/>
          <w:szCs w:val="22"/>
          <w:lang w:eastAsia="en-US"/>
        </w:rPr>
        <w:t>podlimitu</w:t>
      </w:r>
      <w:proofErr w:type="spellEnd"/>
      <w:r w:rsidRPr="00A620A3">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13CF01DC" w14:textId="42633112"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h)</w:t>
      </w:r>
      <w:r w:rsidRPr="00A620A3">
        <w:rPr>
          <w:rFonts w:ascii="Franklin Gothic Book" w:eastAsiaTheme="minorHAnsi" w:hAnsi="Franklin Gothic Book" w:cstheme="minorBidi"/>
          <w:sz w:val="22"/>
          <w:szCs w:val="22"/>
          <w:lang w:eastAsia="en-US"/>
        </w:rPr>
        <w:tab/>
        <w:t xml:space="preserve">nagłe szkody polegające na zanieczyszczeniu środowiska. Dopuszcza się zastosowanie </w:t>
      </w:r>
      <w:proofErr w:type="spellStart"/>
      <w:r w:rsidRPr="00A620A3">
        <w:rPr>
          <w:rFonts w:ascii="Franklin Gothic Book" w:eastAsiaTheme="minorHAnsi" w:hAnsi="Franklin Gothic Book" w:cstheme="minorBidi"/>
          <w:sz w:val="22"/>
          <w:szCs w:val="22"/>
          <w:lang w:eastAsia="en-US"/>
        </w:rPr>
        <w:t>podlimitu</w:t>
      </w:r>
      <w:proofErr w:type="spellEnd"/>
      <w:r w:rsidRPr="00A620A3">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w:t>
      </w:r>
      <w:r w:rsidR="00376DA5">
        <w:rPr>
          <w:rFonts w:ascii="Franklin Gothic Book" w:eastAsiaTheme="minorHAnsi" w:hAnsi="Franklin Gothic Book" w:cstheme="minorBidi"/>
          <w:sz w:val="22"/>
          <w:szCs w:val="22"/>
          <w:lang w:eastAsia="en-US"/>
        </w:rPr>
        <w:t> </w:t>
      </w:r>
      <w:r w:rsidRPr="00A620A3">
        <w:rPr>
          <w:rFonts w:ascii="Franklin Gothic Book" w:eastAsiaTheme="minorHAnsi" w:hAnsi="Franklin Gothic Book" w:cstheme="minorBidi"/>
          <w:sz w:val="22"/>
          <w:szCs w:val="22"/>
          <w:lang w:eastAsia="en-US"/>
        </w:rPr>
        <w:t>wszystkie zdarzenia;</w:t>
      </w:r>
    </w:p>
    <w:p w14:paraId="078701CF" w14:textId="725E5B19"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i)</w:t>
      </w:r>
      <w:r w:rsidRPr="00A620A3">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w:t>
      </w:r>
      <w:proofErr w:type="spellStart"/>
      <w:r w:rsidRPr="00A620A3">
        <w:rPr>
          <w:rFonts w:ascii="Franklin Gothic Book" w:eastAsiaTheme="minorHAnsi" w:hAnsi="Franklin Gothic Book" w:cstheme="minorBidi"/>
          <w:sz w:val="22"/>
          <w:szCs w:val="22"/>
          <w:lang w:eastAsia="en-US"/>
        </w:rPr>
        <w:t>podlimitu</w:t>
      </w:r>
      <w:proofErr w:type="spellEnd"/>
      <w:r w:rsidRPr="00A620A3">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w:t>
      </w:r>
      <w:r w:rsidR="00376DA5">
        <w:rPr>
          <w:rFonts w:ascii="Franklin Gothic Book" w:eastAsiaTheme="minorHAnsi" w:hAnsi="Franklin Gothic Book" w:cstheme="minorBidi"/>
          <w:sz w:val="22"/>
          <w:szCs w:val="22"/>
          <w:lang w:eastAsia="en-US"/>
        </w:rPr>
        <w:t> </w:t>
      </w:r>
      <w:r w:rsidRPr="00A620A3">
        <w:rPr>
          <w:rFonts w:ascii="Franklin Gothic Book" w:eastAsiaTheme="minorHAnsi" w:hAnsi="Franklin Gothic Book" w:cstheme="minorBidi"/>
          <w:sz w:val="22"/>
          <w:szCs w:val="22"/>
          <w:lang w:eastAsia="en-US"/>
        </w:rPr>
        <w:t>wszystkie zdarzenia;</w:t>
      </w:r>
    </w:p>
    <w:p w14:paraId="615D0E1B"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p>
    <w:p w14:paraId="49F30C95"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2)</w:t>
      </w:r>
      <w:r w:rsidRPr="00A620A3">
        <w:rPr>
          <w:rFonts w:ascii="Franklin Gothic Book" w:eastAsiaTheme="minorHAnsi" w:hAnsi="Franklin Gothic Book" w:cstheme="minorBidi"/>
          <w:sz w:val="22"/>
          <w:szCs w:val="22"/>
          <w:lang w:eastAsia="en-US"/>
        </w:rPr>
        <w:tab/>
        <w:t>Ochroną jako ubezpieczeni objęci będą także podwykonawcy jako dodatkowo ubezpieczeni.</w:t>
      </w:r>
    </w:p>
    <w:p w14:paraId="0C3683C1"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3)</w:t>
      </w:r>
      <w:r w:rsidRPr="00A620A3">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22692B80"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4)</w:t>
      </w:r>
      <w:r w:rsidRPr="00A620A3">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37B6A3AB"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5)</w:t>
      </w:r>
      <w:r w:rsidRPr="00A620A3">
        <w:rPr>
          <w:rFonts w:ascii="Franklin Gothic Book" w:eastAsiaTheme="minorHAnsi" w:hAnsi="Franklin Gothic Book" w:cstheme="minorBidi"/>
          <w:sz w:val="22"/>
          <w:szCs w:val="22"/>
          <w:lang w:eastAsia="en-US"/>
        </w:rPr>
        <w:tab/>
        <w:t>Zakres terytorialny umowy ubezpieczenia odpowiedzialności cywilnej: teren Polski.</w:t>
      </w:r>
    </w:p>
    <w:p w14:paraId="74B1AC9D"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6)</w:t>
      </w:r>
      <w:r w:rsidRPr="00A620A3">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A620A3">
        <w:rPr>
          <w:rFonts w:ascii="Franklin Gothic Book" w:eastAsiaTheme="minorHAnsi" w:hAnsi="Franklin Gothic Book" w:cstheme="minorBidi"/>
          <w:sz w:val="22"/>
          <w:szCs w:val="22"/>
          <w:lang w:eastAsia="en-US"/>
        </w:rPr>
        <w:t>itp</w:t>
      </w:r>
      <w:proofErr w:type="spellEnd"/>
      <w:r w:rsidRPr="00A620A3">
        <w:rPr>
          <w:rFonts w:ascii="Franklin Gothic Book" w:eastAsiaTheme="minorHAnsi" w:hAnsi="Franklin Gothic Book" w:cstheme="minorBidi"/>
          <w:sz w:val="22"/>
          <w:szCs w:val="22"/>
          <w:lang w:eastAsia="en-US"/>
        </w:rPr>
        <w:t xml:space="preserve">  produkowane/dostarczane przez Zamawiającego  </w:t>
      </w:r>
    </w:p>
    <w:p w14:paraId="5F37E68A"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p>
    <w:p w14:paraId="7E941E5C"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3.</w:t>
      </w:r>
      <w:r w:rsidRPr="00A620A3">
        <w:rPr>
          <w:rFonts w:ascii="Franklin Gothic Book" w:eastAsiaTheme="minorHAnsi" w:hAnsi="Franklin Gothic Book" w:cstheme="minorBidi"/>
          <w:sz w:val="22"/>
          <w:szCs w:val="22"/>
          <w:lang w:eastAsia="en-US"/>
        </w:rPr>
        <w:tab/>
        <w:t>Postanowienia wspólne</w:t>
      </w:r>
    </w:p>
    <w:p w14:paraId="135DB4A6"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1)</w:t>
      </w:r>
      <w:r w:rsidRPr="00A620A3">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A620A3">
        <w:rPr>
          <w:rFonts w:ascii="Franklin Gothic Book" w:eastAsiaTheme="minorHAnsi" w:hAnsi="Franklin Gothic Book" w:cstheme="minorBidi"/>
          <w:iCs/>
          <w:sz w:val="22"/>
          <w:szCs w:val="22"/>
          <w:lang w:eastAsia="en-US"/>
        </w:rPr>
        <w:t>14 dni po podpisaniu Umowy.</w:t>
      </w:r>
    </w:p>
    <w:p w14:paraId="0CE7F649"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 xml:space="preserve">Miejsce dostarczenia dokumentu: </w:t>
      </w:r>
      <w:r w:rsidRPr="00A620A3">
        <w:rPr>
          <w:rFonts w:ascii="Franklin Gothic Book" w:eastAsiaTheme="minorHAnsi" w:hAnsi="Franklin Gothic Book" w:cstheme="minorBidi"/>
          <w:iCs/>
          <w:sz w:val="22"/>
          <w:szCs w:val="22"/>
          <w:lang w:eastAsia="en-US"/>
        </w:rPr>
        <w:t>Enea Połaniec S.A., Agnieszka Obierak, Zawada 26-28-230 Połaniec.</w:t>
      </w:r>
    </w:p>
    <w:p w14:paraId="39E007EA" w14:textId="28D9CCF0"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2)</w:t>
      </w:r>
      <w:r w:rsidRPr="00A620A3">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Pr>
          <w:rFonts w:ascii="Franklin Gothic Book" w:eastAsiaTheme="minorHAnsi" w:hAnsi="Franklin Gothic Book" w:cstheme="minorBidi"/>
          <w:sz w:val="22"/>
          <w:szCs w:val="22"/>
          <w:lang w:eastAsia="en-US"/>
        </w:rPr>
        <w:t> </w:t>
      </w:r>
      <w:r w:rsidRPr="00A620A3">
        <w:rPr>
          <w:rFonts w:ascii="Franklin Gothic Book" w:eastAsiaTheme="minorHAnsi" w:hAnsi="Franklin Gothic Book" w:cstheme="minorBidi"/>
          <w:sz w:val="22"/>
          <w:szCs w:val="22"/>
          <w:lang w:eastAsia="en-US"/>
        </w:rPr>
        <w:t xml:space="preserve">zdaniu poprzedzającym należy przesłać Zamawiającemu emailem  </w:t>
      </w:r>
      <w:hyperlink r:id="rId18" w:history="1">
        <w:r w:rsidRPr="00E226EA">
          <w:rPr>
            <w:rFonts w:ascii="Franklin Gothic Book" w:hAnsi="Franklin Gothic Book" w:cs="Arial"/>
            <w:iCs/>
            <w:color w:val="0563C1" w:themeColor="hyperlink"/>
            <w:sz w:val="20"/>
            <w:szCs w:val="20"/>
            <w:u w:val="single"/>
          </w:rPr>
          <w:t>agnieszka.obierak@enea.pl</w:t>
        </w:r>
      </w:hyperlink>
      <w:r w:rsidRPr="00E226EA">
        <w:rPr>
          <w:rFonts w:ascii="Franklin Gothic Book" w:hAnsi="Franklin Gothic Book" w:cs="Arial"/>
          <w:iCs/>
          <w:color w:val="0563C1" w:themeColor="hyperlink"/>
          <w:sz w:val="20"/>
          <w:szCs w:val="20"/>
          <w:u w:val="single"/>
        </w:rPr>
        <w:t xml:space="preserve"> i daniel.kabata@enea.pl</w:t>
      </w:r>
    </w:p>
    <w:p w14:paraId="629C7B17"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3)</w:t>
      </w:r>
      <w:r w:rsidRPr="00A620A3">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82B0E74"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4)</w:t>
      </w:r>
      <w:r w:rsidRPr="00A620A3">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16D63D9A"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5)</w:t>
      </w:r>
      <w:r w:rsidRPr="00A620A3">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A620A3">
        <w:rPr>
          <w:rFonts w:ascii="Franklin Gothic Book" w:eastAsiaTheme="minorHAnsi" w:hAnsi="Franklin Gothic Book" w:cstheme="minorBidi"/>
          <w:sz w:val="22"/>
          <w:szCs w:val="22"/>
          <w:lang w:eastAsia="en-US"/>
        </w:rPr>
        <w:t>czternasto</w:t>
      </w:r>
      <w:proofErr w:type="spellEnd"/>
      <w:r w:rsidRPr="00A620A3">
        <w:rPr>
          <w:rFonts w:ascii="Franklin Gothic Book" w:eastAsiaTheme="minorHAnsi" w:hAnsi="Franklin Gothic Book" w:cstheme="minorBidi"/>
          <w:sz w:val="22"/>
          <w:szCs w:val="22"/>
          <w:lang w:eastAsia="en-US"/>
        </w:rPr>
        <w:t>) - dniowym terminie zastrzeżeń oznacza zatwierdzenie zmiany warunków.</w:t>
      </w:r>
    </w:p>
    <w:p w14:paraId="3405FF08"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lastRenderedPageBreak/>
        <w:t>6)</w:t>
      </w:r>
      <w:r w:rsidRPr="00A620A3">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515B7B0" w14:textId="4697DA98"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7)</w:t>
      </w:r>
      <w:r w:rsidRPr="00A620A3">
        <w:rPr>
          <w:rFonts w:ascii="Franklin Gothic Book" w:eastAsiaTheme="minorHAnsi" w:hAnsi="Franklin Gothic Book" w:cstheme="minorBidi"/>
          <w:sz w:val="22"/>
          <w:szCs w:val="22"/>
          <w:lang w:eastAsia="en-US"/>
        </w:rPr>
        <w:tab/>
        <w:t>Wykonawca zawrze ubezpieczenie u Ubezpieczyciela posiadającego jednostki organizacyjne w</w:t>
      </w:r>
      <w:r w:rsidR="00376DA5">
        <w:rPr>
          <w:rFonts w:ascii="Franklin Gothic Book" w:eastAsiaTheme="minorHAnsi" w:hAnsi="Franklin Gothic Book" w:cstheme="minorBidi"/>
          <w:sz w:val="22"/>
          <w:szCs w:val="22"/>
          <w:lang w:eastAsia="en-US"/>
        </w:rPr>
        <w:t> </w:t>
      </w:r>
      <w:r w:rsidRPr="00A620A3">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A620A3" w:rsidRDefault="00A90BB6" w:rsidP="00D051A9">
      <w:pPr>
        <w:spacing w:after="200" w:line="276" w:lineRule="auto"/>
        <w:rPr>
          <w:rFonts w:ascii="Franklin Gothic Book" w:hAnsi="Franklin Gothic Book" w:cs="Arial"/>
          <w:b/>
          <w:sz w:val="22"/>
          <w:szCs w:val="22"/>
        </w:rPr>
      </w:pPr>
    </w:p>
    <w:p w14:paraId="2832B070" w14:textId="3BA791D1" w:rsidR="00A90BB6" w:rsidRPr="00A620A3" w:rsidRDefault="00A90BB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2691C7F2" w14:textId="77777777" w:rsidR="00A90BB6" w:rsidRPr="00A620A3" w:rsidRDefault="00A90BB6" w:rsidP="00D051A9">
      <w:pPr>
        <w:spacing w:after="200" w:line="276" w:lineRule="auto"/>
        <w:rPr>
          <w:rFonts w:ascii="Franklin Gothic Book" w:hAnsi="Franklin Gothic Book" w:cs="Arial"/>
          <w:b/>
          <w:sz w:val="22"/>
          <w:szCs w:val="22"/>
        </w:rPr>
      </w:pPr>
    </w:p>
    <w:p w14:paraId="0293F007" w14:textId="77777777" w:rsidR="00EA67CA" w:rsidRPr="00A620A3" w:rsidRDefault="00EA67CA" w:rsidP="00D051A9">
      <w:pPr>
        <w:spacing w:after="200" w:line="276" w:lineRule="auto"/>
        <w:rPr>
          <w:rFonts w:ascii="Franklin Gothic Book" w:hAnsi="Franklin Gothic Book" w:cs="Arial"/>
          <w:b/>
          <w:sz w:val="22"/>
          <w:szCs w:val="22"/>
        </w:rPr>
      </w:pPr>
    </w:p>
    <w:p w14:paraId="09E2864F" w14:textId="1E9E5E3D" w:rsidR="001154CD" w:rsidRPr="00A620A3" w:rsidRDefault="001154CD" w:rsidP="008F61EF">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t xml:space="preserve">ZAŁĄCZNIK NR </w:t>
      </w:r>
      <w:r w:rsidR="00EF4832" w:rsidRPr="00A620A3">
        <w:rPr>
          <w:rFonts w:ascii="Franklin Gothic Book" w:hAnsi="Franklin Gothic Book" w:cs="Arial"/>
          <w:b/>
          <w:sz w:val="22"/>
          <w:szCs w:val="22"/>
        </w:rPr>
        <w:t>7</w:t>
      </w:r>
      <w:r w:rsidRPr="00A620A3">
        <w:rPr>
          <w:rFonts w:ascii="Franklin Gothic Book" w:hAnsi="Franklin Gothic Book" w:cs="Arial"/>
          <w:b/>
          <w:sz w:val="22"/>
          <w:szCs w:val="22"/>
        </w:rPr>
        <w:t xml:space="preserve"> do Umowy </w:t>
      </w:r>
    </w:p>
    <w:p w14:paraId="52472CEF" w14:textId="77777777" w:rsidR="001154CD" w:rsidRPr="00A620A3"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A620A3" w:rsidRDefault="001154CD" w:rsidP="001154CD">
      <w:pPr>
        <w:spacing w:after="200" w:line="276" w:lineRule="auto"/>
        <w:jc w:val="center"/>
        <w:rPr>
          <w:rFonts w:ascii="Franklin Gothic Book" w:hAnsi="Franklin Gothic Book" w:cs="Arial"/>
          <w:b/>
          <w:sz w:val="22"/>
          <w:szCs w:val="22"/>
        </w:rPr>
      </w:pPr>
      <w:r w:rsidRPr="00A620A3">
        <w:rPr>
          <w:rFonts w:ascii="Franklin Gothic Book" w:hAnsi="Franklin Gothic Book" w:cs="Arial"/>
          <w:b/>
          <w:sz w:val="22"/>
          <w:szCs w:val="22"/>
        </w:rPr>
        <w:t>KOPIA POLISY ( CERTYFIKATU)  UBEZPIECZENIA OC WYKONAWCY</w:t>
      </w:r>
    </w:p>
    <w:p w14:paraId="3189D59C" w14:textId="77777777" w:rsidR="00111647" w:rsidRPr="00A620A3" w:rsidRDefault="001154CD" w:rsidP="008F61EF">
      <w:pPr>
        <w:spacing w:after="200" w:line="276" w:lineRule="auto"/>
        <w:jc w:val="right"/>
        <w:rPr>
          <w:rFonts w:ascii="Franklin Gothic Book" w:hAnsi="Franklin Gothic Book"/>
          <w:b/>
          <w:sz w:val="22"/>
          <w:szCs w:val="22"/>
        </w:rPr>
      </w:pPr>
      <w:r w:rsidRPr="00A620A3">
        <w:rPr>
          <w:rFonts w:ascii="Franklin Gothic Book" w:hAnsi="Franklin Gothic Book" w:cs="Arial"/>
          <w:b/>
          <w:sz w:val="22"/>
          <w:szCs w:val="22"/>
        </w:rPr>
        <w:br w:type="page"/>
      </w:r>
    </w:p>
    <w:p w14:paraId="0FD47E11" w14:textId="77777777" w:rsidR="00111647" w:rsidRPr="00A620A3" w:rsidRDefault="00111647">
      <w:pPr>
        <w:spacing w:after="160" w:line="259" w:lineRule="auto"/>
        <w:rPr>
          <w:rFonts w:ascii="Franklin Gothic Book" w:hAnsi="Franklin Gothic Book" w:cs="Arial"/>
          <w:b/>
          <w:sz w:val="22"/>
          <w:szCs w:val="22"/>
        </w:rPr>
      </w:pPr>
    </w:p>
    <w:p w14:paraId="65F51516" w14:textId="3C9205F4" w:rsidR="00D051A9" w:rsidRPr="00A620A3" w:rsidRDefault="00D051A9" w:rsidP="008F61EF">
      <w:pPr>
        <w:spacing w:after="200" w:line="276" w:lineRule="auto"/>
        <w:jc w:val="both"/>
        <w:rPr>
          <w:rFonts w:ascii="Franklin Gothic Book" w:hAnsi="Franklin Gothic Book" w:cs="Arial"/>
          <w:b/>
          <w:sz w:val="22"/>
          <w:szCs w:val="22"/>
        </w:rPr>
      </w:pPr>
      <w:r w:rsidRPr="00A620A3">
        <w:rPr>
          <w:rFonts w:ascii="Franklin Gothic Book" w:hAnsi="Franklin Gothic Book" w:cs="Arial"/>
          <w:b/>
          <w:sz w:val="22"/>
          <w:szCs w:val="22"/>
        </w:rPr>
        <w:t xml:space="preserve">ZAŁĄCZNIK NR </w:t>
      </w:r>
      <w:r w:rsidR="00EF4832" w:rsidRPr="00A620A3">
        <w:rPr>
          <w:rFonts w:ascii="Franklin Gothic Book" w:hAnsi="Franklin Gothic Book" w:cs="Arial"/>
          <w:b/>
          <w:sz w:val="22"/>
          <w:szCs w:val="22"/>
        </w:rPr>
        <w:t>9</w:t>
      </w:r>
      <w:r w:rsidRPr="00A620A3">
        <w:rPr>
          <w:rFonts w:ascii="Franklin Gothic Book" w:hAnsi="Franklin Gothic Book" w:cs="Arial"/>
          <w:b/>
          <w:sz w:val="22"/>
          <w:szCs w:val="22"/>
        </w:rPr>
        <w:t xml:space="preserve"> do Umowy </w:t>
      </w:r>
    </w:p>
    <w:p w14:paraId="0636CEB4" w14:textId="77777777" w:rsidR="00D051A9" w:rsidRPr="00A620A3" w:rsidRDefault="00D051A9" w:rsidP="00D051A9">
      <w:pPr>
        <w:spacing w:line="360" w:lineRule="auto"/>
        <w:jc w:val="center"/>
        <w:rPr>
          <w:rFonts w:ascii="Franklin Gothic Book" w:hAnsi="Franklin Gothic Book" w:cs="Arial"/>
          <w:b/>
          <w:sz w:val="22"/>
          <w:szCs w:val="22"/>
        </w:rPr>
      </w:pPr>
    </w:p>
    <w:p w14:paraId="7FA47D78" w14:textId="77777777" w:rsidR="00D051A9" w:rsidRPr="00A620A3" w:rsidRDefault="00D051A9" w:rsidP="00D051A9">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 xml:space="preserve">WZÓR WYKAZU PODWYKONAWCÓW </w:t>
      </w:r>
    </w:p>
    <w:p w14:paraId="646E59A1" w14:textId="77777777" w:rsidR="00D051A9" w:rsidRPr="00A620A3"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A620A3"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A620A3" w:rsidRDefault="00D051A9" w:rsidP="00694227">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A620A3" w:rsidRDefault="00D051A9" w:rsidP="00694227">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A620A3" w:rsidRDefault="00D051A9" w:rsidP="00694227">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Zakres Usług</w:t>
            </w:r>
          </w:p>
        </w:tc>
      </w:tr>
      <w:tr w:rsidR="00D051A9" w:rsidRPr="00A620A3"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A620A3"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A620A3"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A620A3" w:rsidRDefault="00D051A9" w:rsidP="00694227">
            <w:pPr>
              <w:spacing w:before="20" w:after="20" w:line="360" w:lineRule="auto"/>
              <w:rPr>
                <w:rFonts w:ascii="Franklin Gothic Book" w:hAnsi="Franklin Gothic Book" w:cs="Arial"/>
                <w:sz w:val="22"/>
                <w:szCs w:val="22"/>
              </w:rPr>
            </w:pPr>
          </w:p>
        </w:tc>
      </w:tr>
      <w:tr w:rsidR="00D051A9" w:rsidRPr="00A620A3"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A620A3"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A620A3"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A620A3" w:rsidRDefault="00D051A9" w:rsidP="00694227">
            <w:pPr>
              <w:spacing w:before="20" w:after="20" w:line="360" w:lineRule="auto"/>
              <w:rPr>
                <w:rFonts w:ascii="Franklin Gothic Book" w:hAnsi="Franklin Gothic Book" w:cs="Arial"/>
                <w:sz w:val="22"/>
                <w:szCs w:val="22"/>
              </w:rPr>
            </w:pPr>
          </w:p>
        </w:tc>
      </w:tr>
      <w:tr w:rsidR="00D051A9" w:rsidRPr="00A620A3"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A620A3"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A620A3"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A620A3" w:rsidRDefault="00D051A9" w:rsidP="00694227">
            <w:pPr>
              <w:spacing w:before="20" w:after="20" w:line="360" w:lineRule="auto"/>
              <w:rPr>
                <w:rFonts w:ascii="Franklin Gothic Book" w:hAnsi="Franklin Gothic Book" w:cs="Arial"/>
                <w:sz w:val="22"/>
                <w:szCs w:val="22"/>
              </w:rPr>
            </w:pPr>
          </w:p>
        </w:tc>
      </w:tr>
      <w:tr w:rsidR="00D051A9" w:rsidRPr="00A620A3"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A620A3"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A620A3"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A620A3"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A620A3" w:rsidRDefault="00D051A9" w:rsidP="00D051A9">
      <w:pPr>
        <w:spacing w:line="360" w:lineRule="auto"/>
        <w:rPr>
          <w:rFonts w:ascii="Franklin Gothic Book" w:hAnsi="Franklin Gothic Book" w:cs="Arial"/>
          <w:sz w:val="22"/>
          <w:szCs w:val="22"/>
        </w:rPr>
      </w:pPr>
    </w:p>
    <w:p w14:paraId="136D5682" w14:textId="77777777" w:rsidR="00D051A9" w:rsidRPr="00A620A3" w:rsidRDefault="00D051A9" w:rsidP="00D051A9">
      <w:pPr>
        <w:rPr>
          <w:rFonts w:ascii="Franklin Gothic Book" w:hAnsi="Franklin Gothic Book" w:cs="Arial"/>
          <w:sz w:val="22"/>
          <w:szCs w:val="22"/>
        </w:rPr>
      </w:pPr>
      <w:r w:rsidRPr="00A620A3">
        <w:rPr>
          <w:rFonts w:ascii="Franklin Gothic Book" w:hAnsi="Franklin Gothic Book" w:cs="Arial"/>
          <w:sz w:val="22"/>
          <w:szCs w:val="22"/>
        </w:rPr>
        <w:br/>
      </w:r>
    </w:p>
    <w:p w14:paraId="649C7BE9" w14:textId="77777777" w:rsidR="0064234B" w:rsidRPr="00A620A3" w:rsidRDefault="0064234B">
      <w:pPr>
        <w:spacing w:after="160" w:line="259" w:lineRule="auto"/>
        <w:rPr>
          <w:rFonts w:ascii="Franklin Gothic Book" w:hAnsi="Franklin Gothic Book"/>
          <w:sz w:val="22"/>
          <w:szCs w:val="22"/>
        </w:rPr>
      </w:pPr>
      <w:r w:rsidRPr="00A620A3">
        <w:rPr>
          <w:rFonts w:ascii="Franklin Gothic Book" w:hAnsi="Franklin Gothic Book"/>
          <w:sz w:val="22"/>
          <w:szCs w:val="22"/>
        </w:rPr>
        <w:br w:type="page"/>
      </w:r>
    </w:p>
    <w:p w14:paraId="546E0DC2" w14:textId="41EA52A3" w:rsidR="00214385" w:rsidRPr="00A620A3" w:rsidRDefault="00214385" w:rsidP="00214385">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lastRenderedPageBreak/>
        <w:t>ZAŁĄCZNIK NR 10 do Umowy</w:t>
      </w:r>
    </w:p>
    <w:p w14:paraId="27C0DE6F" w14:textId="77777777" w:rsidR="00214385" w:rsidRPr="00A620A3" w:rsidRDefault="00214385" w:rsidP="00214385">
      <w:pPr>
        <w:jc w:val="center"/>
        <w:rPr>
          <w:rStyle w:val="Uwydatnienie"/>
          <w:rFonts w:ascii="Franklin Gothic Book" w:hAnsi="Franklin Gothic Book"/>
          <w:b/>
          <w:sz w:val="22"/>
          <w:szCs w:val="22"/>
        </w:rPr>
      </w:pPr>
      <w:r w:rsidRPr="00A620A3">
        <w:rPr>
          <w:rStyle w:val="Uwydatnienie"/>
          <w:rFonts w:ascii="Franklin Gothic Book" w:hAnsi="Franklin Gothic Book"/>
          <w:b/>
          <w:sz w:val="22"/>
          <w:szCs w:val="22"/>
        </w:rPr>
        <w:t>Umowa powierzenia przetwarzania danych osobowych</w:t>
      </w:r>
    </w:p>
    <w:p w14:paraId="0D5DE6C9" w14:textId="77777777" w:rsidR="00214385" w:rsidRPr="00A620A3" w:rsidRDefault="00214385" w:rsidP="00214385">
      <w:pPr>
        <w:jc w:val="center"/>
        <w:rPr>
          <w:rStyle w:val="Uwydatnienie"/>
          <w:rFonts w:ascii="Franklin Gothic Book" w:hAnsi="Franklin Gothic Book"/>
          <w:b/>
          <w:sz w:val="22"/>
          <w:szCs w:val="22"/>
        </w:rPr>
      </w:pPr>
    </w:p>
    <w:p w14:paraId="666B564E" w14:textId="77777777" w:rsidR="00214385" w:rsidRPr="00A620A3" w:rsidRDefault="00214385" w:rsidP="00214385">
      <w:pPr>
        <w:jc w:val="center"/>
        <w:rPr>
          <w:rStyle w:val="Uwydatnienie"/>
          <w:rFonts w:ascii="Franklin Gothic Book" w:hAnsi="Franklin Gothic Book"/>
          <w:b/>
          <w:sz w:val="22"/>
          <w:szCs w:val="22"/>
        </w:rPr>
      </w:pPr>
    </w:p>
    <w:p w14:paraId="0873030D" w14:textId="2D220671" w:rsidR="00214385" w:rsidRPr="00A620A3" w:rsidRDefault="00214385" w:rsidP="00214385">
      <w:pPr>
        <w:jc w:val="center"/>
        <w:rPr>
          <w:rFonts w:ascii="Franklin Gothic Book" w:hAnsi="Franklin Gothic Book" w:cs="Tahoma"/>
          <w:sz w:val="22"/>
          <w:szCs w:val="22"/>
        </w:rPr>
      </w:pPr>
      <w:r w:rsidRPr="00E226EA">
        <w:rPr>
          <w:rFonts w:ascii="Franklin Gothic Book" w:hAnsi="Franklin Gothic Book" w:cs="Tahoma"/>
          <w:b/>
          <w:sz w:val="22"/>
          <w:szCs w:val="22"/>
        </w:rPr>
        <w:t>UMOWA nr ……./RODO/……………………../2018</w:t>
      </w:r>
    </w:p>
    <w:p w14:paraId="3F48AE70" w14:textId="77777777" w:rsidR="00214385" w:rsidRPr="00A620A3" w:rsidRDefault="00214385" w:rsidP="00214385">
      <w:pPr>
        <w:spacing w:after="60" w:line="280" w:lineRule="exact"/>
        <w:jc w:val="center"/>
        <w:rPr>
          <w:rFonts w:ascii="Franklin Gothic Book" w:hAnsi="Franklin Gothic Book" w:cs="Tahoma"/>
          <w:b/>
          <w:sz w:val="22"/>
          <w:szCs w:val="22"/>
        </w:rPr>
      </w:pPr>
      <w:r w:rsidRPr="00A620A3">
        <w:rPr>
          <w:rFonts w:ascii="Franklin Gothic Book" w:hAnsi="Franklin Gothic Book" w:cs="Tahoma"/>
          <w:b/>
          <w:sz w:val="22"/>
          <w:szCs w:val="22"/>
        </w:rPr>
        <w:t>POWIERZENIA PRZETWARZANIA DANYCH OSOBOWYCH</w:t>
      </w:r>
    </w:p>
    <w:p w14:paraId="6258D8AD" w14:textId="77777777" w:rsidR="00214385" w:rsidRPr="00A620A3" w:rsidRDefault="00214385" w:rsidP="00214385">
      <w:pPr>
        <w:spacing w:after="60" w:line="280" w:lineRule="exact"/>
        <w:jc w:val="center"/>
        <w:rPr>
          <w:rFonts w:ascii="Franklin Gothic Book" w:hAnsi="Franklin Gothic Book" w:cs="Tahoma"/>
          <w:b/>
          <w:sz w:val="22"/>
          <w:szCs w:val="22"/>
        </w:rPr>
      </w:pPr>
      <w:r w:rsidRPr="00A620A3">
        <w:rPr>
          <w:rFonts w:ascii="Franklin Gothic Book" w:hAnsi="Franklin Gothic Book" w:cs="Tahoma"/>
          <w:sz w:val="22"/>
          <w:szCs w:val="22"/>
        </w:rPr>
        <w:t xml:space="preserve">(dalej: </w:t>
      </w:r>
      <w:r w:rsidRPr="00A620A3">
        <w:rPr>
          <w:rFonts w:ascii="Franklin Gothic Book" w:hAnsi="Franklin Gothic Book" w:cs="Tahoma"/>
          <w:b/>
          <w:sz w:val="22"/>
          <w:szCs w:val="22"/>
        </w:rPr>
        <w:t>„Umowa powierzenia”</w:t>
      </w:r>
      <w:r w:rsidRPr="00A620A3">
        <w:rPr>
          <w:rFonts w:ascii="Franklin Gothic Book" w:hAnsi="Franklin Gothic Book" w:cs="Tahoma"/>
          <w:sz w:val="22"/>
          <w:szCs w:val="22"/>
        </w:rPr>
        <w:t>)</w:t>
      </w:r>
    </w:p>
    <w:p w14:paraId="057D4476" w14:textId="77777777" w:rsidR="00214385" w:rsidRPr="00A620A3" w:rsidRDefault="00214385" w:rsidP="00214385">
      <w:pPr>
        <w:spacing w:after="60" w:line="280" w:lineRule="exact"/>
        <w:rPr>
          <w:rFonts w:ascii="Franklin Gothic Book" w:hAnsi="Franklin Gothic Book" w:cs="Tahoma"/>
          <w:sz w:val="22"/>
          <w:szCs w:val="22"/>
        </w:rPr>
      </w:pPr>
      <w:r w:rsidRPr="00A620A3">
        <w:rPr>
          <w:rFonts w:ascii="Franklin Gothic Book" w:hAnsi="Franklin Gothic Book" w:cs="Tahoma"/>
          <w:sz w:val="22"/>
          <w:szCs w:val="22"/>
        </w:rPr>
        <w:t>zawarta w Zawadzie w dniu …… maja 2018 r. pomiędzy:</w:t>
      </w:r>
    </w:p>
    <w:p w14:paraId="31B80DA7" w14:textId="77777777" w:rsidR="00214385" w:rsidRPr="00A620A3" w:rsidRDefault="00214385" w:rsidP="00214385">
      <w:pPr>
        <w:spacing w:after="60" w:line="280" w:lineRule="exact"/>
        <w:jc w:val="both"/>
        <w:rPr>
          <w:rFonts w:ascii="Franklin Gothic Book" w:hAnsi="Franklin Gothic Book" w:cs="Tahoma"/>
          <w:b/>
          <w:bCs/>
          <w:sz w:val="22"/>
          <w:szCs w:val="22"/>
        </w:rPr>
      </w:pPr>
      <w:r w:rsidRPr="00A620A3">
        <w:rPr>
          <w:rFonts w:ascii="Franklin Gothic Book" w:hAnsi="Franklin Gothic Book" w:cs="Tahoma"/>
          <w:b/>
          <w:bCs/>
          <w:sz w:val="22"/>
          <w:szCs w:val="22"/>
        </w:rPr>
        <w:t xml:space="preserve">Enea Elektrownia Połaniec Spółka Akcyjna </w:t>
      </w:r>
      <w:r w:rsidRPr="00A620A3">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A620A3">
        <w:rPr>
          <w:rFonts w:ascii="Franklin Gothic Book" w:hAnsi="Franklin Gothic Book" w:cs="Tahoma"/>
          <w:b/>
          <w:bCs/>
          <w:sz w:val="22"/>
          <w:szCs w:val="22"/>
        </w:rPr>
        <w:t xml:space="preserve"> „</w:t>
      </w:r>
      <w:r w:rsidRPr="00A620A3">
        <w:rPr>
          <w:rFonts w:ascii="Franklin Gothic Book" w:hAnsi="Franklin Gothic Book" w:cs="Tahoma"/>
          <w:b/>
          <w:sz w:val="22"/>
          <w:szCs w:val="22"/>
        </w:rPr>
        <w:t>Administratorem danych</w:t>
      </w:r>
      <w:r w:rsidRPr="00A620A3">
        <w:rPr>
          <w:rFonts w:ascii="Franklin Gothic Book" w:hAnsi="Franklin Gothic Book" w:cs="Tahoma"/>
          <w:b/>
          <w:bCs/>
          <w:sz w:val="22"/>
          <w:szCs w:val="22"/>
        </w:rPr>
        <w:t>”</w:t>
      </w:r>
      <w:r w:rsidRPr="00A620A3">
        <w:rPr>
          <w:rFonts w:ascii="Franklin Gothic Book" w:hAnsi="Franklin Gothic Book" w:cs="Tahoma"/>
          <w:bCs/>
          <w:sz w:val="22"/>
          <w:szCs w:val="22"/>
        </w:rPr>
        <w:t>, którego reprezentują:</w:t>
      </w:r>
    </w:p>
    <w:p w14:paraId="7CF08EA4" w14:textId="77777777" w:rsidR="00214385" w:rsidRPr="00A620A3" w:rsidRDefault="00214385" w:rsidP="00214385">
      <w:pPr>
        <w:numPr>
          <w:ilvl w:val="0"/>
          <w:numId w:val="98"/>
        </w:numPr>
        <w:tabs>
          <w:tab w:val="left" w:pos="709"/>
          <w:tab w:val="left" w:pos="1134"/>
        </w:tabs>
        <w:spacing w:line="319" w:lineRule="auto"/>
        <w:jc w:val="both"/>
        <w:rPr>
          <w:rFonts w:ascii="Franklin Gothic Book" w:hAnsi="Franklin Gothic Book" w:cs="Tahoma"/>
          <w:bCs/>
          <w:iCs/>
          <w:sz w:val="22"/>
          <w:szCs w:val="22"/>
        </w:rPr>
      </w:pPr>
      <w:r w:rsidRPr="00A620A3">
        <w:rPr>
          <w:rFonts w:ascii="Franklin Gothic Book" w:hAnsi="Franklin Gothic Book" w:cs="Tahoma"/>
          <w:b/>
          <w:bCs/>
          <w:iCs/>
          <w:sz w:val="22"/>
          <w:szCs w:val="22"/>
        </w:rPr>
        <w:t>.......................... - ..........................</w:t>
      </w:r>
    </w:p>
    <w:p w14:paraId="339D14A7" w14:textId="77777777" w:rsidR="00214385" w:rsidRPr="00A620A3" w:rsidRDefault="00214385" w:rsidP="00214385">
      <w:pPr>
        <w:numPr>
          <w:ilvl w:val="0"/>
          <w:numId w:val="98"/>
        </w:numPr>
        <w:tabs>
          <w:tab w:val="left" w:pos="709"/>
          <w:tab w:val="left" w:pos="1134"/>
        </w:tabs>
        <w:spacing w:line="319" w:lineRule="auto"/>
        <w:jc w:val="both"/>
        <w:rPr>
          <w:rFonts w:ascii="Franklin Gothic Book" w:hAnsi="Franklin Gothic Book" w:cs="Tahoma"/>
          <w:bCs/>
          <w:iCs/>
          <w:sz w:val="22"/>
          <w:szCs w:val="22"/>
        </w:rPr>
      </w:pPr>
      <w:r w:rsidRPr="00A620A3">
        <w:rPr>
          <w:rFonts w:ascii="Franklin Gothic Book" w:hAnsi="Franklin Gothic Book" w:cs="Tahoma"/>
          <w:b/>
          <w:bCs/>
          <w:iCs/>
          <w:sz w:val="22"/>
          <w:szCs w:val="22"/>
        </w:rPr>
        <w:t>.......................... - ..........................</w:t>
      </w:r>
    </w:p>
    <w:p w14:paraId="2C2E13E0" w14:textId="77777777" w:rsidR="00214385" w:rsidRPr="00A620A3" w:rsidRDefault="00214385" w:rsidP="00214385">
      <w:pPr>
        <w:spacing w:after="60" w:line="280" w:lineRule="exact"/>
        <w:rPr>
          <w:rFonts w:ascii="Franklin Gothic Book" w:hAnsi="Franklin Gothic Book" w:cs="Tahoma"/>
          <w:sz w:val="22"/>
          <w:szCs w:val="22"/>
        </w:rPr>
      </w:pPr>
      <w:r w:rsidRPr="00A620A3">
        <w:rPr>
          <w:rFonts w:ascii="Franklin Gothic Book" w:hAnsi="Franklin Gothic Book" w:cs="Tahoma"/>
          <w:sz w:val="22"/>
          <w:szCs w:val="22"/>
        </w:rPr>
        <w:t>a</w:t>
      </w:r>
    </w:p>
    <w:p w14:paraId="7EBD3D9B" w14:textId="77777777" w:rsidR="00214385" w:rsidRPr="00A620A3" w:rsidRDefault="00214385" w:rsidP="00214385">
      <w:pPr>
        <w:spacing w:after="60" w:line="280" w:lineRule="exact"/>
        <w:jc w:val="both"/>
        <w:rPr>
          <w:rFonts w:ascii="Franklin Gothic Book" w:hAnsi="Franklin Gothic Book" w:cs="Tahoma"/>
          <w:bCs/>
          <w:sz w:val="22"/>
          <w:szCs w:val="22"/>
        </w:rPr>
      </w:pPr>
      <w:bookmarkStart w:id="20" w:name="_Ref27663819"/>
      <w:proofErr w:type="spellStart"/>
      <w:r w:rsidRPr="00A620A3">
        <w:rPr>
          <w:rFonts w:ascii="Franklin Gothic Book" w:hAnsi="Franklin Gothic Book" w:cs="Tahoma"/>
          <w:b/>
          <w:bCs/>
          <w:sz w:val="22"/>
          <w:szCs w:val="22"/>
        </w:rPr>
        <w:t>xxxxxxxxxxxx</w:t>
      </w:r>
      <w:proofErr w:type="spellEnd"/>
      <w:r w:rsidRPr="00A620A3">
        <w:rPr>
          <w:rFonts w:ascii="Franklin Gothic Book" w:hAnsi="Franklin Gothic Book" w:cs="Tahoma"/>
          <w:bCs/>
          <w:sz w:val="22"/>
          <w:szCs w:val="22"/>
        </w:rPr>
        <w:t xml:space="preserve"> z siedzibą w </w:t>
      </w:r>
      <w:proofErr w:type="spellStart"/>
      <w:r w:rsidRPr="00A620A3">
        <w:rPr>
          <w:rFonts w:ascii="Franklin Gothic Book" w:hAnsi="Franklin Gothic Book" w:cs="Tahoma"/>
          <w:bCs/>
          <w:sz w:val="22"/>
          <w:szCs w:val="22"/>
        </w:rPr>
        <w:t>xxxxxxxxxxxx</w:t>
      </w:r>
      <w:proofErr w:type="spellEnd"/>
      <w:r w:rsidRPr="00A620A3">
        <w:rPr>
          <w:rFonts w:ascii="Franklin Gothic Book" w:hAnsi="Franklin Gothic Book" w:cs="Tahoma"/>
          <w:bCs/>
          <w:sz w:val="22"/>
          <w:szCs w:val="22"/>
        </w:rPr>
        <w:t xml:space="preserve">, wpisaną do Rejestru Przedsiębiorców Krajowego Rejestru Sądowego pod numerem </w:t>
      </w:r>
      <w:proofErr w:type="spellStart"/>
      <w:r w:rsidRPr="00A620A3">
        <w:rPr>
          <w:rFonts w:ascii="Franklin Gothic Book" w:hAnsi="Franklin Gothic Book" w:cs="Tahoma"/>
          <w:bCs/>
          <w:sz w:val="22"/>
          <w:szCs w:val="22"/>
        </w:rPr>
        <w:t>xxxxxxx</w:t>
      </w:r>
      <w:proofErr w:type="spellEnd"/>
      <w:r w:rsidRPr="00A620A3">
        <w:rPr>
          <w:rFonts w:ascii="Franklin Gothic Book" w:hAnsi="Franklin Gothic Book" w:cs="Tahoma"/>
          <w:bCs/>
          <w:sz w:val="22"/>
          <w:szCs w:val="22"/>
        </w:rPr>
        <w:t xml:space="preserve"> przez Sąd Rejonowy w </w:t>
      </w:r>
      <w:proofErr w:type="spellStart"/>
      <w:r w:rsidRPr="00A620A3">
        <w:rPr>
          <w:rFonts w:ascii="Franklin Gothic Book" w:hAnsi="Franklin Gothic Book" w:cs="Tahoma"/>
          <w:bCs/>
          <w:sz w:val="22"/>
          <w:szCs w:val="22"/>
        </w:rPr>
        <w:t>xxxxxx</w:t>
      </w:r>
      <w:proofErr w:type="spellEnd"/>
      <w:r w:rsidRPr="00A620A3">
        <w:rPr>
          <w:rFonts w:ascii="Franklin Gothic Book" w:hAnsi="Franklin Gothic Book" w:cs="Tahoma"/>
          <w:bCs/>
          <w:sz w:val="22"/>
          <w:szCs w:val="22"/>
        </w:rPr>
        <w:t xml:space="preserve">, X Wydział Gospodarczy Krajowego Rejestru Sądowego, wysokość kapitału zakładowego </w:t>
      </w:r>
      <w:proofErr w:type="spellStart"/>
      <w:r w:rsidRPr="00A620A3">
        <w:rPr>
          <w:rFonts w:ascii="Franklin Gothic Book" w:hAnsi="Franklin Gothic Book" w:cs="Tahoma"/>
          <w:bCs/>
          <w:sz w:val="22"/>
          <w:szCs w:val="22"/>
        </w:rPr>
        <w:t>xxxxxx</w:t>
      </w:r>
      <w:proofErr w:type="spellEnd"/>
      <w:r w:rsidRPr="00A620A3">
        <w:rPr>
          <w:rFonts w:ascii="Franklin Gothic Book" w:hAnsi="Franklin Gothic Book" w:cs="Tahoma"/>
          <w:bCs/>
          <w:sz w:val="22"/>
          <w:szCs w:val="22"/>
        </w:rPr>
        <w:t>, NIP: xxx-xx-xx-xxx, zwaną dalej „</w:t>
      </w:r>
      <w:r w:rsidRPr="00A620A3">
        <w:rPr>
          <w:rFonts w:ascii="Franklin Gothic Book" w:hAnsi="Franklin Gothic Book" w:cs="Tahoma"/>
          <w:b/>
          <w:sz w:val="22"/>
          <w:szCs w:val="22"/>
        </w:rPr>
        <w:t>Procesorem</w:t>
      </w:r>
      <w:r w:rsidRPr="00A620A3">
        <w:rPr>
          <w:rFonts w:ascii="Franklin Gothic Book" w:hAnsi="Franklin Gothic Book" w:cs="Tahoma"/>
          <w:bCs/>
          <w:sz w:val="22"/>
          <w:szCs w:val="22"/>
        </w:rPr>
        <w:t>”, którego reprezentuje:</w:t>
      </w:r>
    </w:p>
    <w:p w14:paraId="3CF15D38" w14:textId="77777777" w:rsidR="00214385" w:rsidRPr="00A620A3" w:rsidRDefault="00214385" w:rsidP="00214385">
      <w:pPr>
        <w:spacing w:after="60" w:line="280" w:lineRule="exact"/>
        <w:ind w:left="708"/>
        <w:jc w:val="both"/>
        <w:rPr>
          <w:rFonts w:ascii="Franklin Gothic Book" w:hAnsi="Franklin Gothic Book" w:cs="Tahoma"/>
          <w:bCs/>
          <w:sz w:val="22"/>
          <w:szCs w:val="22"/>
        </w:rPr>
      </w:pPr>
      <w:proofErr w:type="spellStart"/>
      <w:r w:rsidRPr="00A620A3">
        <w:rPr>
          <w:rFonts w:ascii="Franklin Gothic Book" w:hAnsi="Franklin Gothic Book" w:cs="Tahoma"/>
          <w:b/>
          <w:bCs/>
          <w:sz w:val="22"/>
          <w:szCs w:val="22"/>
        </w:rPr>
        <w:t>xxxxxxxxx</w:t>
      </w:r>
      <w:proofErr w:type="spellEnd"/>
      <w:r w:rsidRPr="00A620A3">
        <w:rPr>
          <w:rFonts w:ascii="Franklin Gothic Book" w:hAnsi="Franklin Gothic Book" w:cs="Tahoma"/>
          <w:bCs/>
          <w:sz w:val="22"/>
          <w:szCs w:val="22"/>
        </w:rPr>
        <w:t xml:space="preserve"> </w:t>
      </w:r>
      <w:r w:rsidRPr="00A620A3">
        <w:rPr>
          <w:rFonts w:ascii="Franklin Gothic Book" w:hAnsi="Franklin Gothic Book" w:cs="Tahoma"/>
          <w:bCs/>
          <w:sz w:val="22"/>
          <w:szCs w:val="22"/>
        </w:rPr>
        <w:tab/>
      </w:r>
      <w:r w:rsidRPr="00A620A3">
        <w:rPr>
          <w:rFonts w:ascii="Franklin Gothic Book" w:hAnsi="Franklin Gothic Book" w:cs="Tahoma"/>
          <w:bCs/>
          <w:sz w:val="22"/>
          <w:szCs w:val="22"/>
        </w:rPr>
        <w:tab/>
        <w:t>- Prezes Zarządu</w:t>
      </w:r>
    </w:p>
    <w:bookmarkEnd w:id="20"/>
    <w:p w14:paraId="1291F534" w14:textId="77777777" w:rsidR="00214385" w:rsidRPr="00A620A3" w:rsidRDefault="00214385" w:rsidP="00214385">
      <w:pPr>
        <w:spacing w:after="60" w:line="280" w:lineRule="exact"/>
        <w:rPr>
          <w:rFonts w:ascii="Franklin Gothic Book" w:hAnsi="Franklin Gothic Book" w:cs="Tahoma"/>
          <w:sz w:val="22"/>
          <w:szCs w:val="22"/>
        </w:rPr>
      </w:pPr>
    </w:p>
    <w:p w14:paraId="047886CA" w14:textId="77777777" w:rsidR="00214385" w:rsidRPr="00A620A3" w:rsidRDefault="00214385" w:rsidP="00214385">
      <w:pPr>
        <w:spacing w:after="60" w:line="280" w:lineRule="exact"/>
        <w:rPr>
          <w:rFonts w:ascii="Franklin Gothic Book" w:hAnsi="Franklin Gothic Book" w:cs="Tahoma"/>
          <w:sz w:val="22"/>
          <w:szCs w:val="22"/>
        </w:rPr>
      </w:pPr>
      <w:r w:rsidRPr="00A620A3">
        <w:rPr>
          <w:rFonts w:ascii="Franklin Gothic Book" w:hAnsi="Franklin Gothic Book" w:cs="Tahoma"/>
          <w:sz w:val="22"/>
          <w:szCs w:val="22"/>
        </w:rPr>
        <w:t>Administrator i Procesor są zwani dalej łącznie „</w:t>
      </w:r>
      <w:r w:rsidRPr="00A620A3">
        <w:rPr>
          <w:rFonts w:ascii="Franklin Gothic Book" w:hAnsi="Franklin Gothic Book" w:cs="Tahoma"/>
          <w:b/>
          <w:sz w:val="22"/>
          <w:szCs w:val="22"/>
        </w:rPr>
        <w:t>Stronami</w:t>
      </w:r>
      <w:r w:rsidRPr="00A620A3">
        <w:rPr>
          <w:rFonts w:ascii="Franklin Gothic Book" w:hAnsi="Franklin Gothic Book" w:cs="Tahoma"/>
          <w:sz w:val="22"/>
          <w:szCs w:val="22"/>
        </w:rPr>
        <w:t>”, a każdy z nich z osobna „</w:t>
      </w:r>
      <w:r w:rsidRPr="00A620A3">
        <w:rPr>
          <w:rFonts w:ascii="Franklin Gothic Book" w:hAnsi="Franklin Gothic Book" w:cs="Tahoma"/>
          <w:b/>
          <w:sz w:val="22"/>
          <w:szCs w:val="22"/>
        </w:rPr>
        <w:t>Stroną</w:t>
      </w:r>
      <w:r w:rsidRPr="00A620A3">
        <w:rPr>
          <w:rFonts w:ascii="Franklin Gothic Book" w:hAnsi="Franklin Gothic Book" w:cs="Tahoma"/>
          <w:sz w:val="22"/>
          <w:szCs w:val="22"/>
        </w:rPr>
        <w:t>”.</w:t>
      </w:r>
    </w:p>
    <w:p w14:paraId="1ED79E05" w14:textId="77777777" w:rsidR="00214385" w:rsidRPr="00A620A3" w:rsidRDefault="00214385" w:rsidP="00214385">
      <w:pPr>
        <w:pStyle w:val="Tekstpodstawowy"/>
        <w:spacing w:after="60" w:line="280" w:lineRule="exact"/>
        <w:jc w:val="both"/>
        <w:rPr>
          <w:rFonts w:ascii="Franklin Gothic Book" w:hAnsi="Franklin Gothic Book" w:cs="Tahoma"/>
          <w:i/>
          <w:sz w:val="22"/>
          <w:szCs w:val="22"/>
        </w:rPr>
      </w:pPr>
    </w:p>
    <w:p w14:paraId="50D5E6DA" w14:textId="77777777" w:rsidR="00214385" w:rsidRPr="00A620A3" w:rsidRDefault="00214385" w:rsidP="00214385">
      <w:pPr>
        <w:pStyle w:val="Tekstpodstawowy"/>
        <w:tabs>
          <w:tab w:val="left" w:pos="426"/>
        </w:tabs>
        <w:spacing w:after="60" w:line="280" w:lineRule="exact"/>
        <w:jc w:val="both"/>
        <w:rPr>
          <w:rFonts w:ascii="Franklin Gothic Book" w:hAnsi="Franklin Gothic Book" w:cs="Tahoma"/>
          <w:sz w:val="22"/>
          <w:szCs w:val="22"/>
        </w:rPr>
      </w:pPr>
      <w:r w:rsidRPr="00A620A3">
        <w:rPr>
          <w:rFonts w:ascii="Franklin Gothic Book" w:hAnsi="Franklin Gothic Book" w:cs="Tahoma"/>
          <w:sz w:val="22"/>
          <w:szCs w:val="22"/>
        </w:rPr>
        <w:t>Mając na uwadze, iż Strony zawarły następujące umowy:</w:t>
      </w:r>
    </w:p>
    <w:p w14:paraId="39062C83" w14:textId="77777777" w:rsidR="00214385" w:rsidRPr="00A620A3" w:rsidRDefault="00214385" w:rsidP="00214385">
      <w:pPr>
        <w:pStyle w:val="Tekstpodstawowy"/>
        <w:numPr>
          <w:ilvl w:val="0"/>
          <w:numId w:val="103"/>
        </w:numPr>
        <w:tabs>
          <w:tab w:val="left" w:pos="426"/>
        </w:tabs>
        <w:spacing w:after="60" w:line="280" w:lineRule="exact"/>
        <w:jc w:val="both"/>
        <w:rPr>
          <w:rFonts w:ascii="Franklin Gothic Book" w:hAnsi="Franklin Gothic Book" w:cs="Tahoma"/>
          <w:sz w:val="22"/>
          <w:szCs w:val="22"/>
        </w:rPr>
      </w:pPr>
      <w:r w:rsidRPr="00A620A3">
        <w:rPr>
          <w:rFonts w:ascii="Franklin Gothic Book" w:hAnsi="Franklin Gothic Book" w:cs="Tahoma"/>
          <w:sz w:val="22"/>
          <w:szCs w:val="22"/>
        </w:rPr>
        <w:t xml:space="preserve">umowę nr </w:t>
      </w:r>
      <w:proofErr w:type="spellStart"/>
      <w:r w:rsidRPr="00A620A3">
        <w:rPr>
          <w:rFonts w:ascii="Franklin Gothic Book" w:hAnsi="Franklin Gothic Book" w:cs="Tahoma"/>
          <w:sz w:val="22"/>
          <w:szCs w:val="22"/>
        </w:rPr>
        <w:t>xxxxxx</w:t>
      </w:r>
      <w:proofErr w:type="spellEnd"/>
      <w:r w:rsidRPr="00A620A3">
        <w:rPr>
          <w:rFonts w:ascii="Franklin Gothic Book" w:hAnsi="Franklin Gothic Book" w:cs="Tahoma"/>
          <w:sz w:val="22"/>
          <w:szCs w:val="22"/>
        </w:rPr>
        <w:t xml:space="preserve"> z dnia </w:t>
      </w:r>
      <w:proofErr w:type="spellStart"/>
      <w:r w:rsidRPr="00A620A3">
        <w:rPr>
          <w:rFonts w:ascii="Franklin Gothic Book" w:hAnsi="Franklin Gothic Book" w:cs="Tahoma"/>
          <w:sz w:val="22"/>
          <w:szCs w:val="22"/>
        </w:rPr>
        <w:t>xxxxxx</w:t>
      </w:r>
      <w:proofErr w:type="spellEnd"/>
      <w:r w:rsidRPr="00A620A3">
        <w:rPr>
          <w:rFonts w:ascii="Franklin Gothic Book" w:hAnsi="Franklin Gothic Book" w:cs="Tahoma"/>
          <w:sz w:val="22"/>
          <w:szCs w:val="22"/>
        </w:rPr>
        <w:t xml:space="preserve"> na </w:t>
      </w:r>
      <w:proofErr w:type="spellStart"/>
      <w:r w:rsidRPr="00A620A3">
        <w:rPr>
          <w:rFonts w:ascii="Franklin Gothic Book" w:hAnsi="Franklin Gothic Book" w:cs="Tahoma"/>
          <w:sz w:val="22"/>
          <w:szCs w:val="22"/>
        </w:rPr>
        <w:t>xxxxxxxx</w:t>
      </w:r>
      <w:proofErr w:type="spellEnd"/>
      <w:r w:rsidRPr="00A620A3">
        <w:rPr>
          <w:rFonts w:ascii="Franklin Gothic Book" w:hAnsi="Franklin Gothic Book" w:cs="Tahoma"/>
          <w:sz w:val="22"/>
          <w:szCs w:val="22"/>
        </w:rPr>
        <w:t>,</w:t>
      </w:r>
    </w:p>
    <w:p w14:paraId="3CE665F9" w14:textId="77777777" w:rsidR="00214385" w:rsidRPr="00A620A3" w:rsidRDefault="00214385" w:rsidP="00214385">
      <w:pPr>
        <w:pStyle w:val="Tekstpodstawowy"/>
        <w:numPr>
          <w:ilvl w:val="0"/>
          <w:numId w:val="103"/>
        </w:numPr>
        <w:tabs>
          <w:tab w:val="left" w:pos="426"/>
        </w:tabs>
        <w:spacing w:after="60" w:line="280" w:lineRule="exact"/>
        <w:jc w:val="both"/>
        <w:rPr>
          <w:rFonts w:ascii="Franklin Gothic Book" w:hAnsi="Franklin Gothic Book" w:cs="Tahoma"/>
          <w:sz w:val="22"/>
          <w:szCs w:val="22"/>
        </w:rPr>
      </w:pPr>
      <w:r w:rsidRPr="00A620A3">
        <w:rPr>
          <w:rFonts w:ascii="Franklin Gothic Book" w:hAnsi="Franklin Gothic Book" w:cs="Tahoma"/>
          <w:sz w:val="22"/>
          <w:szCs w:val="22"/>
        </w:rPr>
        <w:t>umowę nr (...) z dnia (...) na</w:t>
      </w:r>
    </w:p>
    <w:p w14:paraId="6DE2C6C3" w14:textId="77777777" w:rsidR="00214385" w:rsidRPr="00A620A3" w:rsidRDefault="00214385" w:rsidP="00214385">
      <w:pPr>
        <w:pStyle w:val="Tekstpodstawowy"/>
        <w:tabs>
          <w:tab w:val="left" w:pos="426"/>
        </w:tabs>
        <w:spacing w:after="60" w:line="280" w:lineRule="exact"/>
        <w:jc w:val="both"/>
        <w:rPr>
          <w:rFonts w:ascii="Franklin Gothic Book" w:hAnsi="Franklin Gothic Book" w:cs="Tahoma"/>
          <w:sz w:val="22"/>
          <w:szCs w:val="22"/>
        </w:rPr>
      </w:pPr>
      <w:r w:rsidRPr="00A620A3">
        <w:rPr>
          <w:rFonts w:ascii="Franklin Gothic Book" w:hAnsi="Franklin Gothic Book" w:cs="Tahoma"/>
          <w:sz w:val="22"/>
          <w:szCs w:val="22"/>
        </w:rPr>
        <w:t>(każda zwana dalej z osobna „</w:t>
      </w:r>
      <w:r w:rsidRPr="00A620A3">
        <w:rPr>
          <w:rFonts w:ascii="Franklin Gothic Book" w:hAnsi="Franklin Gothic Book" w:cs="Tahoma"/>
          <w:b/>
          <w:sz w:val="22"/>
          <w:szCs w:val="22"/>
        </w:rPr>
        <w:t>Umową</w:t>
      </w:r>
      <w:r w:rsidRPr="00A620A3">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2FF027B8" w14:textId="77777777" w:rsidR="00214385" w:rsidRPr="00A620A3" w:rsidRDefault="00214385" w:rsidP="00214385">
      <w:pPr>
        <w:pStyle w:val="Nagwek1"/>
        <w:numPr>
          <w:ilvl w:val="0"/>
          <w:numId w:val="0"/>
        </w:numPr>
        <w:spacing w:before="200" w:line="280" w:lineRule="exact"/>
        <w:ind w:left="709"/>
        <w:rPr>
          <w:rFonts w:ascii="Franklin Gothic Book" w:hAnsi="Franklin Gothic Book" w:cs="Tahoma"/>
          <w:szCs w:val="22"/>
        </w:rPr>
      </w:pPr>
      <w:r w:rsidRPr="00A620A3">
        <w:rPr>
          <w:rFonts w:ascii="Franklin Gothic Book" w:hAnsi="Franklin Gothic Book" w:cs="Tahoma"/>
          <w:szCs w:val="22"/>
        </w:rPr>
        <w:t>§ 1 Przedmiot Umowy powierzenia</w:t>
      </w:r>
    </w:p>
    <w:p w14:paraId="2B308181" w14:textId="77777777" w:rsidR="00214385" w:rsidRPr="00A620A3" w:rsidRDefault="00214385" w:rsidP="00214385">
      <w:pPr>
        <w:pStyle w:val="Nagwek2"/>
        <w:numPr>
          <w:ilvl w:val="0"/>
          <w:numId w:val="87"/>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W związku z wykonywaniem Umowy, Administrator danych powierza Procesorowi do przetwarzania dane osobowe w swoich systemach teleinformatycznych (dalej jako: „</w:t>
      </w:r>
      <w:r w:rsidRPr="00A620A3">
        <w:rPr>
          <w:rFonts w:ascii="Franklin Gothic Book" w:hAnsi="Franklin Gothic Book" w:cs="Tahoma"/>
          <w:b/>
          <w:szCs w:val="22"/>
          <w:lang w:val="pl-PL"/>
        </w:rPr>
        <w:t>Dane osobowe</w:t>
      </w:r>
      <w:r w:rsidRPr="00A620A3">
        <w:rPr>
          <w:rFonts w:ascii="Franklin Gothic Book" w:hAnsi="Franklin Gothic Book" w:cs="Tahoma"/>
          <w:szCs w:val="22"/>
          <w:lang w:val="pl-PL"/>
        </w:rPr>
        <w:t>”) na zasadach określonych w Umowie powierzenia.</w:t>
      </w:r>
    </w:p>
    <w:p w14:paraId="7EE50C86" w14:textId="4AA9D707" w:rsidR="00214385" w:rsidRPr="00A620A3" w:rsidRDefault="00214385" w:rsidP="00214385">
      <w:pPr>
        <w:pStyle w:val="Nagwek2"/>
        <w:numPr>
          <w:ilvl w:val="0"/>
          <w:numId w:val="87"/>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Zakres powierzonych do przetwarzania Danych osobowych obejmuje niżej wymienione kategorie i</w:t>
      </w:r>
      <w:r w:rsidR="00376DA5">
        <w:rPr>
          <w:rFonts w:ascii="Franklin Gothic Book" w:hAnsi="Franklin Gothic Book" w:cs="Tahoma"/>
          <w:szCs w:val="22"/>
          <w:lang w:val="pl-PL"/>
        </w:rPr>
        <w:t> </w:t>
      </w:r>
      <w:r w:rsidRPr="00A620A3">
        <w:rPr>
          <w:rFonts w:ascii="Franklin Gothic Book" w:hAnsi="Franklin Gothic Book" w:cs="Tahoma"/>
          <w:szCs w:val="22"/>
          <w:lang w:val="pl-PL"/>
        </w:rPr>
        <w:t>zakres Danych:</w:t>
      </w:r>
    </w:p>
    <w:p w14:paraId="22BD2166" w14:textId="77777777" w:rsidR="00BF2050" w:rsidRPr="00337365" w:rsidRDefault="00BF2050" w:rsidP="00E226EA">
      <w:pPr>
        <w:pStyle w:val="Tekstpodstawowy"/>
        <w:numPr>
          <w:ilvl w:val="1"/>
          <w:numId w:val="87"/>
        </w:numPr>
        <w:spacing w:after="60" w:line="280" w:lineRule="exact"/>
        <w:jc w:val="both"/>
        <w:rPr>
          <w:rFonts w:ascii="Franklin Gothic Book" w:hAnsi="Franklin Gothic Book" w:cs="Tahoma"/>
          <w:bCs/>
          <w:iCs/>
          <w:kern w:val="20"/>
          <w:sz w:val="22"/>
          <w:szCs w:val="22"/>
          <w:lang w:eastAsia="en-US"/>
        </w:rPr>
      </w:pPr>
      <w:r w:rsidRPr="00337365">
        <w:rPr>
          <w:rFonts w:ascii="Franklin Gothic Book" w:hAnsi="Franklin Gothic Book" w:cs="Tahoma"/>
          <w:bCs/>
          <w:iCs/>
          <w:kern w:val="20"/>
          <w:sz w:val="22"/>
          <w:szCs w:val="22"/>
          <w:lang w:eastAsia="en-US"/>
        </w:rPr>
        <w:t>Pracownicy Administratora danych i innych spółek GK Enea (użytkownicy systemu SAP)</w:t>
      </w:r>
    </w:p>
    <w:p w14:paraId="4CB6F8A1" w14:textId="77777777" w:rsidR="00BF2050" w:rsidRPr="00337365" w:rsidRDefault="00BF2050" w:rsidP="00BF2050">
      <w:pPr>
        <w:pStyle w:val="Tekstpodstawowy"/>
        <w:spacing w:after="60" w:line="280" w:lineRule="exact"/>
        <w:ind w:left="1276"/>
        <w:jc w:val="both"/>
        <w:rPr>
          <w:rFonts w:ascii="Franklin Gothic Book" w:hAnsi="Franklin Gothic Book" w:cs="Tahoma"/>
          <w:bCs/>
          <w:iCs/>
          <w:kern w:val="20"/>
          <w:sz w:val="22"/>
          <w:szCs w:val="22"/>
          <w:lang w:eastAsia="en-US"/>
        </w:rPr>
      </w:pPr>
      <w:r w:rsidRPr="00337365">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0FAFCA20" w14:textId="46D6DFB2" w:rsidR="00214385" w:rsidRPr="00A620A3" w:rsidRDefault="00BF2050" w:rsidP="00214385">
      <w:pPr>
        <w:pStyle w:val="Nagwek2"/>
        <w:numPr>
          <w:ilvl w:val="0"/>
          <w:numId w:val="87"/>
        </w:numPr>
        <w:spacing w:before="0" w:after="60" w:line="280" w:lineRule="exact"/>
        <w:rPr>
          <w:rFonts w:ascii="Franklin Gothic Book" w:hAnsi="Franklin Gothic Book" w:cs="Tahoma"/>
          <w:szCs w:val="22"/>
          <w:lang w:val="pl-PL"/>
        </w:rPr>
      </w:pPr>
      <w:r w:rsidRPr="00E226EA" w:rsidDel="00BF2050">
        <w:rPr>
          <w:rFonts w:ascii="Franklin Gothic Book" w:hAnsi="Franklin Gothic Book" w:cs="Tahoma"/>
          <w:szCs w:val="22"/>
          <w:lang w:val="pl-PL"/>
        </w:rPr>
        <w:t xml:space="preserve"> </w:t>
      </w:r>
      <w:r w:rsidR="00214385" w:rsidRPr="00A620A3">
        <w:rPr>
          <w:rFonts w:ascii="Franklin Gothic Book" w:hAnsi="Franklin Gothic Book" w:cs="Tahoma"/>
          <w:szCs w:val="22"/>
          <w:lang w:val="pl-PL"/>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w:t>
      </w:r>
      <w:r w:rsidR="00214385" w:rsidRPr="00A620A3">
        <w:rPr>
          <w:rFonts w:ascii="Franklin Gothic Book" w:hAnsi="Franklin Gothic Book" w:cs="Tahoma"/>
          <w:szCs w:val="22"/>
          <w:lang w:val="pl-PL"/>
        </w:rPr>
        <w:lastRenderedPageBreak/>
        <w:t>…………………@</w:t>
      </w:r>
      <w:proofErr w:type="spellStart"/>
      <w:r w:rsidR="00214385" w:rsidRPr="00A620A3">
        <w:rPr>
          <w:rFonts w:ascii="Franklin Gothic Book" w:hAnsi="Franklin Gothic Book" w:cs="Tahoma"/>
          <w:szCs w:val="22"/>
          <w:lang w:val="pl-PL"/>
        </w:rPr>
        <w:t>xxxxxxxx</w:t>
      </w:r>
      <w:proofErr w:type="spellEnd"/>
      <w:r w:rsidR="00214385" w:rsidRPr="00A620A3">
        <w:rPr>
          <w:rFonts w:ascii="Franklin Gothic Book" w:hAnsi="Franklin Gothic Book" w:cs="Tahoma"/>
          <w:szCs w:val="22"/>
          <w:lang w:val="pl-PL"/>
        </w:rPr>
        <w:t>. W przypadku braku odpowiedzi Procesora w ciągu 3 Dni Roboczych od daty wysłania wiadomości przez Administratora danych przyjmuje się, że Procesor zaakceptował zmianę zakresu powierzenia.</w:t>
      </w:r>
    </w:p>
    <w:p w14:paraId="65E9F0D5" w14:textId="77777777" w:rsidR="00214385" w:rsidRPr="00A620A3" w:rsidRDefault="00214385" w:rsidP="00214385">
      <w:pPr>
        <w:pStyle w:val="Nagwek2"/>
        <w:numPr>
          <w:ilvl w:val="0"/>
          <w:numId w:val="87"/>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Procesor zobowiązany jest przetwarzać Dane osobowe wyłącznie w celu należytego wykonania Umowy i zobowiązuje się stosować taki charakter przetwarzania Danych osobowych, który jest uzasadniony dla celu wykonania Umowy.</w:t>
      </w:r>
    </w:p>
    <w:p w14:paraId="5AC918F5" w14:textId="77777777" w:rsidR="00214385" w:rsidRPr="00A620A3" w:rsidRDefault="00214385" w:rsidP="00214385">
      <w:pPr>
        <w:pStyle w:val="Nagwek2"/>
        <w:numPr>
          <w:ilvl w:val="0"/>
          <w:numId w:val="87"/>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A620A3">
        <w:rPr>
          <w:rFonts w:ascii="Franklin Gothic Book" w:hAnsi="Franklin Gothic Book" w:cs="Tahoma"/>
          <w:b/>
          <w:szCs w:val="22"/>
          <w:lang w:val="pl-PL"/>
        </w:rPr>
        <w:t>RODO</w:t>
      </w:r>
      <w:r w:rsidRPr="00A620A3">
        <w:rPr>
          <w:rFonts w:ascii="Franklin Gothic Book" w:hAnsi="Franklin Gothic Book" w:cs="Tahoma"/>
          <w:szCs w:val="22"/>
          <w:lang w:val="pl-PL"/>
        </w:rPr>
        <w:t>”), bez uprzedniej wyraźnej zgody Administratora danych.</w:t>
      </w:r>
    </w:p>
    <w:p w14:paraId="6FCF5953" w14:textId="77777777" w:rsidR="00214385" w:rsidRPr="00A620A3" w:rsidRDefault="00214385" w:rsidP="00214385">
      <w:pPr>
        <w:pStyle w:val="Nagwek2"/>
        <w:numPr>
          <w:ilvl w:val="0"/>
          <w:numId w:val="87"/>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Z tytułu wykonywania obowiązków określonych w Umowie powierzenia Procesorowi nie przysługuje żadne dodatkowe wynagrodzenie ponad wynagrodzenie określone w Umowie.</w:t>
      </w:r>
    </w:p>
    <w:p w14:paraId="00A2BBB1" w14:textId="77777777" w:rsidR="00214385" w:rsidRPr="00A620A3" w:rsidRDefault="00214385" w:rsidP="00214385">
      <w:pPr>
        <w:pStyle w:val="Nagwek1"/>
        <w:numPr>
          <w:ilvl w:val="0"/>
          <w:numId w:val="0"/>
        </w:numPr>
        <w:spacing w:before="200" w:line="280" w:lineRule="exact"/>
        <w:ind w:left="709"/>
        <w:rPr>
          <w:rFonts w:ascii="Franklin Gothic Book" w:hAnsi="Franklin Gothic Book" w:cs="Tahoma"/>
          <w:szCs w:val="22"/>
        </w:rPr>
      </w:pPr>
      <w:r w:rsidRPr="00A620A3">
        <w:rPr>
          <w:rFonts w:ascii="Franklin Gothic Book" w:hAnsi="Franklin Gothic Book" w:cs="Tahoma"/>
          <w:szCs w:val="22"/>
        </w:rPr>
        <w:t>§ 2 Oświadczenia i obowiązki Procesora</w:t>
      </w:r>
    </w:p>
    <w:p w14:paraId="7E07368F" w14:textId="70AB1144" w:rsidR="00214385" w:rsidRPr="00A620A3" w:rsidRDefault="00214385" w:rsidP="00214385">
      <w:pPr>
        <w:pStyle w:val="Nagwek2"/>
        <w:numPr>
          <w:ilvl w:val="0"/>
          <w:numId w:val="88"/>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w:t>
      </w:r>
      <w:r w:rsidR="00376DA5">
        <w:rPr>
          <w:rFonts w:ascii="Franklin Gothic Book" w:hAnsi="Franklin Gothic Book" w:cs="Tahoma"/>
          <w:szCs w:val="22"/>
          <w:lang w:val="pl-PL"/>
        </w:rPr>
        <w:t> </w:t>
      </w:r>
      <w:r w:rsidRPr="00A620A3">
        <w:rPr>
          <w:rFonts w:ascii="Franklin Gothic Book" w:hAnsi="Franklin Gothic Book" w:cs="Tahoma"/>
          <w:szCs w:val="22"/>
          <w:lang w:val="pl-PL"/>
        </w:rPr>
        <w:t>szczególności Procesor oświadcza i gwarantuje, że zna i stosuje zasady ochrony Danych osobowych wynikające z RODO.</w:t>
      </w:r>
    </w:p>
    <w:p w14:paraId="75C5142B" w14:textId="77777777" w:rsidR="00214385" w:rsidRPr="00A620A3" w:rsidRDefault="00214385" w:rsidP="00214385">
      <w:pPr>
        <w:pStyle w:val="Nagwek2"/>
        <w:numPr>
          <w:ilvl w:val="0"/>
          <w:numId w:val="88"/>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Procesor zobowiązuje się w szczególności:</w:t>
      </w:r>
    </w:p>
    <w:p w14:paraId="24A3A38B" w14:textId="77777777" w:rsidR="00214385" w:rsidRPr="00A620A3" w:rsidRDefault="00214385" w:rsidP="00214385">
      <w:pPr>
        <w:pStyle w:val="Nagwek2"/>
        <w:numPr>
          <w:ilvl w:val="0"/>
          <w:numId w:val="79"/>
        </w:numPr>
        <w:spacing w:before="0" w:after="60" w:line="280" w:lineRule="exact"/>
        <w:ind w:left="851" w:hanging="284"/>
        <w:rPr>
          <w:rFonts w:ascii="Franklin Gothic Book" w:hAnsi="Franklin Gothic Book" w:cs="Tahoma"/>
          <w:szCs w:val="22"/>
          <w:lang w:val="pl-PL"/>
        </w:rPr>
      </w:pPr>
      <w:r w:rsidRPr="00A620A3">
        <w:rPr>
          <w:rFonts w:ascii="Franklin Gothic Book" w:hAnsi="Franklin Gothic Book" w:cs="Tahoma"/>
          <w:szCs w:val="22"/>
          <w:lang w:val="pl-PL"/>
        </w:rPr>
        <w:t>przetwarzać Dane osobowe wyłącznie w zakresie określonym w Umowie powierzenia i wyłącznie w celu należytego wykonania Umowy;</w:t>
      </w:r>
    </w:p>
    <w:p w14:paraId="34C5D0F5" w14:textId="77777777" w:rsidR="00214385" w:rsidRPr="00A620A3"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A620A3">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A620A3">
          <w:rPr>
            <w:rStyle w:val="Hipercze"/>
            <w:rFonts w:ascii="Franklin Gothic Book" w:hAnsi="Franklin Gothic Book" w:cs="Tahoma"/>
            <w:sz w:val="22"/>
            <w:szCs w:val="22"/>
          </w:rPr>
          <w:t>eep.iod@enea.pl</w:t>
        </w:r>
      </w:hyperlink>
      <w:r w:rsidRPr="00A620A3">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23EE0918" w14:textId="6DC242DB" w:rsidR="00214385" w:rsidRPr="00A620A3"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A620A3">
        <w:rPr>
          <w:rFonts w:ascii="Franklin Gothic Book" w:hAnsi="Franklin Gothic Book" w:cs="Tahoma"/>
          <w:bCs/>
          <w:sz w:val="22"/>
          <w:szCs w:val="22"/>
        </w:rPr>
        <w:t>przetwarzać Dane osobowe zgodnie z obowiązującymi przepisami</w:t>
      </w:r>
      <w:r w:rsidRPr="00A620A3">
        <w:rPr>
          <w:rFonts w:ascii="Franklin Gothic Book" w:hAnsi="Franklin Gothic Book" w:cs="Tahoma"/>
          <w:sz w:val="22"/>
          <w:szCs w:val="22"/>
        </w:rPr>
        <w:t xml:space="preserve"> na terytorium Polski, w</w:t>
      </w:r>
      <w:r w:rsidR="00376DA5">
        <w:rPr>
          <w:rFonts w:ascii="Franklin Gothic Book" w:hAnsi="Franklin Gothic Book" w:cs="Tahoma"/>
          <w:sz w:val="22"/>
          <w:szCs w:val="22"/>
        </w:rPr>
        <w:t> </w:t>
      </w:r>
      <w:r w:rsidRPr="00A620A3">
        <w:rPr>
          <w:rFonts w:ascii="Franklin Gothic Book" w:hAnsi="Franklin Gothic Book" w:cs="Tahoma"/>
          <w:bCs/>
          <w:sz w:val="22"/>
          <w:szCs w:val="22"/>
        </w:rPr>
        <w:t xml:space="preserve">szczególności przetwarzać Dane osobowe zgodnie z </w:t>
      </w:r>
      <w:r w:rsidRPr="00A620A3">
        <w:rPr>
          <w:rFonts w:ascii="Franklin Gothic Book" w:hAnsi="Franklin Gothic Book" w:cs="Tahoma"/>
          <w:sz w:val="22"/>
          <w:szCs w:val="22"/>
        </w:rPr>
        <w:t>RODO oraz ustawą o ochronie danych osobowych, innymi obowiązującymi przepisami prawa, Umową powierzenia oraz instrukcjami Administratora danych;</w:t>
      </w:r>
    </w:p>
    <w:p w14:paraId="7DDF9922" w14:textId="77777777" w:rsidR="00214385" w:rsidRPr="00A620A3"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A620A3">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0602AF22" w14:textId="77777777" w:rsidR="00214385" w:rsidRPr="00A620A3"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A620A3">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30054F8B" w14:textId="508BADCA" w:rsidR="00214385" w:rsidRPr="00A620A3"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A620A3">
        <w:rPr>
          <w:rFonts w:ascii="Franklin Gothic Book" w:hAnsi="Franklin Gothic Book" w:cs="Tahoma"/>
          <w:sz w:val="22"/>
          <w:szCs w:val="22"/>
        </w:rPr>
        <w:t>prowadzić ewidencję osób upoważnionych do przetwarzania powierzonych Danych osobowych i</w:t>
      </w:r>
      <w:r w:rsidR="00376DA5">
        <w:rPr>
          <w:rFonts w:ascii="Franklin Gothic Book" w:hAnsi="Franklin Gothic Book" w:cs="Tahoma"/>
          <w:sz w:val="22"/>
          <w:szCs w:val="22"/>
        </w:rPr>
        <w:t> </w:t>
      </w:r>
      <w:r w:rsidRPr="00A620A3">
        <w:rPr>
          <w:rFonts w:ascii="Franklin Gothic Book" w:hAnsi="Franklin Gothic Book" w:cs="Tahoma"/>
          <w:sz w:val="22"/>
          <w:szCs w:val="22"/>
        </w:rPr>
        <w:t>na każdorazowe żądanie udostępnić ją Administratorowi danych;</w:t>
      </w:r>
    </w:p>
    <w:p w14:paraId="56C95712" w14:textId="77777777" w:rsidR="00214385" w:rsidRPr="00A620A3"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A620A3">
        <w:rPr>
          <w:rFonts w:ascii="Franklin Gothic Book" w:hAnsi="Franklin Gothic Book" w:cs="Tahoma"/>
          <w:sz w:val="22"/>
          <w:szCs w:val="22"/>
        </w:rPr>
        <w:t>zobowiązać, w formie pisemnej, osoby, którymi posługuje się przy wykonywaniu Umowy powierzenia do zachowania Danych osobowych w tajemnicy;</w:t>
      </w:r>
    </w:p>
    <w:p w14:paraId="051E23A3" w14:textId="77777777" w:rsidR="00214385" w:rsidRPr="00A620A3"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A620A3">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7049CC60" w14:textId="77777777" w:rsidR="00214385" w:rsidRPr="00A620A3"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A620A3">
        <w:rPr>
          <w:rFonts w:ascii="Franklin Gothic Book" w:hAnsi="Franklin Gothic Book" w:cs="Tahoma"/>
          <w:sz w:val="22"/>
          <w:szCs w:val="22"/>
        </w:rPr>
        <w:lastRenderedPageBreak/>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5A326680" w14:textId="77777777" w:rsidR="00214385" w:rsidRPr="00A620A3" w:rsidRDefault="00214385" w:rsidP="00214385">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A620A3">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5A931E6E" w14:textId="77777777" w:rsidR="00214385" w:rsidRPr="00A620A3" w:rsidRDefault="00214385" w:rsidP="00214385">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A620A3">
        <w:rPr>
          <w:rFonts w:ascii="Franklin Gothic Book" w:hAnsi="Franklin Gothic Book" w:cs="Tahoma"/>
          <w:sz w:val="22"/>
          <w:szCs w:val="22"/>
        </w:rPr>
        <w:t>niezwłocznego poinformowania Administratora danych o złożonym u Procesora</w:t>
      </w:r>
      <w:r w:rsidRPr="00A620A3" w:rsidDel="00DD0118">
        <w:rPr>
          <w:rFonts w:ascii="Franklin Gothic Book" w:hAnsi="Franklin Gothic Book" w:cs="Tahoma"/>
          <w:sz w:val="22"/>
          <w:szCs w:val="22"/>
        </w:rPr>
        <w:t xml:space="preserve"> </w:t>
      </w:r>
      <w:r w:rsidRPr="00A620A3">
        <w:rPr>
          <w:rFonts w:ascii="Franklin Gothic Book" w:hAnsi="Franklin Gothic Book" w:cs="Tahoma"/>
          <w:sz w:val="22"/>
          <w:szCs w:val="22"/>
        </w:rPr>
        <w:t>wniosku dotyczącym realizacji praw osoby, której dane dotyczą,</w:t>
      </w:r>
      <w:r w:rsidRPr="00A620A3" w:rsidDel="00DD0118">
        <w:rPr>
          <w:rFonts w:ascii="Franklin Gothic Book" w:hAnsi="Franklin Gothic Book" w:cs="Tahoma"/>
          <w:sz w:val="22"/>
          <w:szCs w:val="22"/>
        </w:rPr>
        <w:t xml:space="preserve"> </w:t>
      </w:r>
      <w:r w:rsidRPr="00A620A3">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59034B4F" w14:textId="77777777" w:rsidR="00214385" w:rsidRPr="00A620A3"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A620A3">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6E6CFE5F" w14:textId="77777777" w:rsidR="00214385" w:rsidRPr="00A620A3" w:rsidRDefault="00214385" w:rsidP="00214385">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A620A3">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66677932" w14:textId="77777777" w:rsidR="00214385" w:rsidRPr="00A620A3" w:rsidRDefault="00214385" w:rsidP="00214385">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A620A3">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2AA16894" w14:textId="77777777" w:rsidR="00214385" w:rsidRPr="00A620A3" w:rsidRDefault="00214385" w:rsidP="00214385">
      <w:pPr>
        <w:pStyle w:val="Akapitzlist"/>
        <w:numPr>
          <w:ilvl w:val="0"/>
          <w:numId w:val="80"/>
        </w:numPr>
        <w:spacing w:after="60" w:line="280" w:lineRule="exact"/>
        <w:ind w:left="1276"/>
        <w:contextualSpacing w:val="0"/>
        <w:jc w:val="both"/>
        <w:rPr>
          <w:rFonts w:ascii="Franklin Gothic Book" w:hAnsi="Franklin Gothic Book" w:cs="Tahoma"/>
          <w:sz w:val="22"/>
          <w:szCs w:val="22"/>
        </w:rPr>
      </w:pPr>
      <w:r w:rsidRPr="00A620A3">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0D35C172" w14:textId="77777777" w:rsidR="00214385" w:rsidRPr="00A620A3"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A620A3">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624AF76C" w14:textId="77777777" w:rsidR="00214385" w:rsidRPr="00A620A3"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A620A3">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7102CF3C" w14:textId="5080EB96" w:rsidR="00214385" w:rsidRPr="00A620A3"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A620A3">
        <w:rPr>
          <w:rFonts w:ascii="Franklin Gothic Book" w:hAnsi="Franklin Gothic Book" w:cs="Tahoma"/>
          <w:sz w:val="22"/>
          <w:szCs w:val="22"/>
        </w:rPr>
        <w:t>współpracować z Administratorem danych w razie prowadzenia kontroli, audytu czy inspekcji w</w:t>
      </w:r>
      <w:r w:rsidR="00376DA5">
        <w:rPr>
          <w:rFonts w:ascii="Franklin Gothic Book" w:hAnsi="Franklin Gothic Book" w:cs="Tahoma"/>
          <w:sz w:val="22"/>
          <w:szCs w:val="22"/>
        </w:rPr>
        <w:t> </w:t>
      </w:r>
      <w:r w:rsidRPr="00A620A3">
        <w:rPr>
          <w:rFonts w:ascii="Franklin Gothic Book" w:hAnsi="Franklin Gothic Book" w:cs="Tahoma"/>
          <w:sz w:val="22"/>
          <w:szCs w:val="22"/>
        </w:rPr>
        <w:t>zakresie przetwarzania Danych osobowych przez uprawniony organ lub w związku z</w:t>
      </w:r>
      <w:r w:rsidR="00376DA5">
        <w:rPr>
          <w:rFonts w:ascii="Franklin Gothic Book" w:hAnsi="Franklin Gothic Book" w:cs="Tahoma"/>
          <w:sz w:val="22"/>
          <w:szCs w:val="22"/>
        </w:rPr>
        <w:t> </w:t>
      </w:r>
      <w:r w:rsidRPr="00A620A3">
        <w:rPr>
          <w:rFonts w:ascii="Franklin Gothic Book" w:hAnsi="Franklin Gothic Book" w:cs="Tahoma"/>
          <w:sz w:val="22"/>
          <w:szCs w:val="22"/>
        </w:rPr>
        <w:t>prowadzonym przez Administratora danych audytem;</w:t>
      </w:r>
    </w:p>
    <w:p w14:paraId="13D52B4F" w14:textId="77777777" w:rsidR="00214385" w:rsidRPr="00A620A3"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A620A3">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73EB2893" w14:textId="77777777" w:rsidR="00214385" w:rsidRPr="00A620A3" w:rsidRDefault="00214385" w:rsidP="00214385">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A620A3">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1F80760E" w14:textId="7CDAA730" w:rsidR="00214385" w:rsidRPr="00A620A3" w:rsidRDefault="00214385" w:rsidP="00214385">
      <w:pPr>
        <w:pStyle w:val="Nagwek2"/>
        <w:numPr>
          <w:ilvl w:val="0"/>
          <w:numId w:val="88"/>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w:t>
      </w:r>
      <w:r w:rsidR="00376DA5">
        <w:rPr>
          <w:rFonts w:ascii="Franklin Gothic Book" w:hAnsi="Franklin Gothic Book" w:cs="Tahoma"/>
          <w:szCs w:val="22"/>
          <w:lang w:val="pl-PL"/>
        </w:rPr>
        <w:t> </w:t>
      </w:r>
      <w:r w:rsidRPr="00A620A3">
        <w:rPr>
          <w:rFonts w:ascii="Franklin Gothic Book" w:hAnsi="Franklin Gothic Book" w:cs="Tahoma"/>
          <w:szCs w:val="22"/>
          <w:lang w:val="pl-PL"/>
        </w:rPr>
        <w:t>zdaniu poprzedzającym naruszy jakikolwiek zasady ochrony Danych osobowych, Procesor niezwłocznie odsunie ją od wykonywania czynności związanych z Umową oraz uniemożliwi jej dostęp do jakichkolwiek Danych osobowych.</w:t>
      </w:r>
    </w:p>
    <w:p w14:paraId="1E3DCB3C" w14:textId="77777777" w:rsidR="00214385" w:rsidRPr="00A620A3" w:rsidRDefault="00214385" w:rsidP="00214385">
      <w:pPr>
        <w:pStyle w:val="Nagwek1"/>
        <w:numPr>
          <w:ilvl w:val="0"/>
          <w:numId w:val="0"/>
        </w:numPr>
        <w:spacing w:before="200" w:line="280" w:lineRule="exact"/>
        <w:ind w:left="709"/>
        <w:rPr>
          <w:rFonts w:ascii="Franklin Gothic Book" w:hAnsi="Franklin Gothic Book" w:cs="Tahoma"/>
          <w:szCs w:val="22"/>
        </w:rPr>
      </w:pPr>
      <w:r w:rsidRPr="00A620A3">
        <w:rPr>
          <w:rFonts w:ascii="Franklin Gothic Book" w:hAnsi="Franklin Gothic Book" w:cs="Tahoma"/>
          <w:szCs w:val="22"/>
        </w:rPr>
        <w:lastRenderedPageBreak/>
        <w:t>§ 3 Środki zabezpieczenia Danych osobowych</w:t>
      </w:r>
    </w:p>
    <w:p w14:paraId="43AA6F99" w14:textId="77777777" w:rsidR="00214385" w:rsidRPr="00A620A3" w:rsidRDefault="00214385" w:rsidP="00214385">
      <w:pPr>
        <w:pStyle w:val="Nagwek2"/>
        <w:numPr>
          <w:ilvl w:val="0"/>
          <w:numId w:val="89"/>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A620A3">
        <w:rPr>
          <w:rFonts w:ascii="Franklin Gothic Book" w:hAnsi="Franklin Gothic Book" w:cs="Tahoma"/>
          <w:i/>
          <w:szCs w:val="22"/>
          <w:lang w:val="pl-PL"/>
        </w:rPr>
        <w:t>privacy</w:t>
      </w:r>
      <w:proofErr w:type="spellEnd"/>
      <w:r w:rsidRPr="00A620A3">
        <w:rPr>
          <w:rFonts w:ascii="Franklin Gothic Book" w:hAnsi="Franklin Gothic Book" w:cs="Tahoma"/>
          <w:i/>
          <w:szCs w:val="22"/>
          <w:lang w:val="pl-PL"/>
        </w:rPr>
        <w:t xml:space="preserve"> by design</w:t>
      </w:r>
      <w:r w:rsidRPr="00A620A3">
        <w:rPr>
          <w:rFonts w:ascii="Franklin Gothic Book" w:hAnsi="Franklin Gothic Book" w:cs="Tahoma"/>
          <w:szCs w:val="22"/>
          <w:lang w:val="pl-PL"/>
        </w:rPr>
        <w:t>) oraz domyślnej ochrony danych (</w:t>
      </w:r>
      <w:proofErr w:type="spellStart"/>
      <w:r w:rsidRPr="00A620A3">
        <w:rPr>
          <w:rFonts w:ascii="Franklin Gothic Book" w:hAnsi="Franklin Gothic Book" w:cs="Tahoma"/>
          <w:i/>
          <w:szCs w:val="22"/>
          <w:lang w:val="pl-PL"/>
        </w:rPr>
        <w:t>privacy</w:t>
      </w:r>
      <w:proofErr w:type="spellEnd"/>
      <w:r w:rsidRPr="00A620A3">
        <w:rPr>
          <w:rFonts w:ascii="Franklin Gothic Book" w:hAnsi="Franklin Gothic Book" w:cs="Tahoma"/>
          <w:i/>
          <w:szCs w:val="22"/>
          <w:lang w:val="pl-PL"/>
        </w:rPr>
        <w:t xml:space="preserve"> by </w:t>
      </w:r>
      <w:proofErr w:type="spellStart"/>
      <w:r w:rsidRPr="00A620A3">
        <w:rPr>
          <w:rFonts w:ascii="Franklin Gothic Book" w:hAnsi="Franklin Gothic Book" w:cs="Tahoma"/>
          <w:i/>
          <w:szCs w:val="22"/>
          <w:lang w:val="pl-PL"/>
        </w:rPr>
        <w:t>default</w:t>
      </w:r>
      <w:proofErr w:type="spellEnd"/>
      <w:r w:rsidRPr="00A620A3">
        <w:rPr>
          <w:rFonts w:ascii="Franklin Gothic Book" w:hAnsi="Franklin Gothic Book" w:cs="Tahoma"/>
          <w:szCs w:val="22"/>
          <w:lang w:val="pl-PL"/>
        </w:rPr>
        <w:t>) - art. 25 RODO. Procesor jest zobowiązany wdrożyć odpowiednie środki techniczne i organizacyjne, które zostały wymienione w Załączniku nr 2 do Umowy powierzenia.</w:t>
      </w:r>
      <w:r w:rsidRPr="00A620A3" w:rsidDel="00856A24">
        <w:rPr>
          <w:rFonts w:ascii="Franklin Gothic Book" w:hAnsi="Franklin Gothic Book" w:cs="Tahoma"/>
          <w:szCs w:val="22"/>
          <w:lang w:val="pl-PL"/>
        </w:rPr>
        <w:t xml:space="preserve"> </w:t>
      </w:r>
    </w:p>
    <w:p w14:paraId="7C882043" w14:textId="77777777" w:rsidR="00214385" w:rsidRPr="00A620A3" w:rsidRDefault="00214385" w:rsidP="00214385">
      <w:pPr>
        <w:pStyle w:val="Nagwek2"/>
        <w:numPr>
          <w:ilvl w:val="0"/>
          <w:numId w:val="89"/>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0D4AA8D2" w14:textId="77777777" w:rsidR="00214385" w:rsidRPr="00A620A3" w:rsidRDefault="00214385" w:rsidP="00214385">
      <w:pPr>
        <w:pStyle w:val="Nagwek1"/>
        <w:numPr>
          <w:ilvl w:val="0"/>
          <w:numId w:val="0"/>
        </w:numPr>
        <w:spacing w:before="200" w:line="280" w:lineRule="exact"/>
        <w:ind w:left="709"/>
        <w:rPr>
          <w:rFonts w:ascii="Franklin Gothic Book" w:hAnsi="Franklin Gothic Book" w:cs="Tahoma"/>
          <w:szCs w:val="22"/>
        </w:rPr>
      </w:pPr>
      <w:r w:rsidRPr="00A620A3">
        <w:rPr>
          <w:rFonts w:ascii="Franklin Gothic Book" w:hAnsi="Franklin Gothic Book" w:cs="Tahoma"/>
          <w:szCs w:val="22"/>
        </w:rPr>
        <w:t>§ 4 Obowiązki informacyjne Procesora. Incydenty</w:t>
      </w:r>
    </w:p>
    <w:p w14:paraId="043B4B25" w14:textId="77777777" w:rsidR="00214385" w:rsidRPr="00A620A3" w:rsidRDefault="00214385" w:rsidP="00214385">
      <w:pPr>
        <w:pStyle w:val="Nagwek2"/>
        <w:numPr>
          <w:ilvl w:val="0"/>
          <w:numId w:val="90"/>
        </w:numPr>
        <w:spacing w:before="0" w:after="60" w:line="280" w:lineRule="exact"/>
        <w:rPr>
          <w:rFonts w:ascii="Franklin Gothic Book" w:eastAsia="Calibri" w:hAnsi="Franklin Gothic Book" w:cs="Tahoma"/>
          <w:szCs w:val="22"/>
          <w:lang w:val="pl-PL"/>
        </w:rPr>
      </w:pPr>
      <w:r w:rsidRPr="00A620A3">
        <w:rPr>
          <w:rFonts w:ascii="Franklin Gothic Book" w:eastAsia="Calibri" w:hAnsi="Franklin Gothic Book" w:cs="Tahoma"/>
          <w:szCs w:val="22"/>
          <w:lang w:val="pl-PL"/>
        </w:rPr>
        <w:t xml:space="preserve">Procesor zobowiązany jest niezwłocznie, jednakże nie później niż w ciągu 2 Dni Roboczych od dnia powzięcia informacji, zawiadomić Administratora danych </w:t>
      </w:r>
      <w:r w:rsidRPr="00A620A3">
        <w:rPr>
          <w:rFonts w:ascii="Franklin Gothic Book" w:eastAsia="Arial" w:hAnsi="Franklin Gothic Book" w:cs="Tahoma"/>
          <w:szCs w:val="22"/>
          <w:lang w:val="pl-PL"/>
        </w:rPr>
        <w:t xml:space="preserve">na adres e-mail: </w:t>
      </w:r>
      <w:hyperlink r:id="rId20" w:history="1">
        <w:r w:rsidRPr="00A620A3">
          <w:rPr>
            <w:rStyle w:val="Hipercze"/>
            <w:rFonts w:ascii="Franklin Gothic Book" w:hAnsi="Franklin Gothic Book" w:cs="Tahoma"/>
            <w:szCs w:val="22"/>
            <w:lang w:val="pl-PL"/>
          </w:rPr>
          <w:t>eep.iod@enea.pl</w:t>
        </w:r>
      </w:hyperlink>
      <w:r w:rsidRPr="00A620A3">
        <w:rPr>
          <w:rFonts w:ascii="Franklin Gothic Book" w:hAnsi="Franklin Gothic Book" w:cs="Tahoma"/>
          <w:szCs w:val="22"/>
          <w:lang w:val="pl-PL"/>
        </w:rPr>
        <w:t xml:space="preserve"> </w:t>
      </w:r>
      <w:r w:rsidRPr="00A620A3">
        <w:rPr>
          <w:rFonts w:ascii="Franklin Gothic Book" w:eastAsia="Arial" w:hAnsi="Franklin Gothic Book" w:cs="Tahoma"/>
          <w:szCs w:val="22"/>
          <w:lang w:val="pl-PL"/>
        </w:rPr>
        <w:t xml:space="preserve"> </w:t>
      </w:r>
      <w:r w:rsidRPr="00A620A3">
        <w:rPr>
          <w:rFonts w:ascii="Franklin Gothic Book" w:eastAsia="Calibri" w:hAnsi="Franklin Gothic Book" w:cs="Tahoma"/>
          <w:szCs w:val="22"/>
          <w:lang w:val="pl-PL"/>
        </w:rPr>
        <w:t>o:</w:t>
      </w:r>
    </w:p>
    <w:p w14:paraId="71BE8F86" w14:textId="77777777" w:rsidR="00214385" w:rsidRPr="00A620A3" w:rsidRDefault="00214385" w:rsidP="00214385">
      <w:pPr>
        <w:pStyle w:val="Akapitzlist"/>
        <w:numPr>
          <w:ilvl w:val="0"/>
          <w:numId w:val="81"/>
        </w:numPr>
        <w:spacing w:after="60" w:line="280" w:lineRule="exact"/>
        <w:ind w:left="851" w:hanging="284"/>
        <w:contextualSpacing w:val="0"/>
        <w:jc w:val="both"/>
        <w:rPr>
          <w:rFonts w:ascii="Franklin Gothic Book" w:hAnsi="Franklin Gothic Book" w:cs="Tahoma"/>
          <w:sz w:val="22"/>
          <w:szCs w:val="22"/>
        </w:rPr>
      </w:pPr>
      <w:r w:rsidRPr="00A620A3">
        <w:rPr>
          <w:rFonts w:ascii="Franklin Gothic Book" w:hAnsi="Franklin Gothic Book" w:cs="Tahoma"/>
          <w:sz w:val="22"/>
          <w:szCs w:val="22"/>
        </w:rPr>
        <w:t xml:space="preserve">prowadzonej lub planowanej kontroli, audycie czy inspekcji w zakresie przetwarzania Danych osobowych u Procesora lub </w:t>
      </w:r>
      <w:proofErr w:type="spellStart"/>
      <w:r w:rsidRPr="00A620A3">
        <w:rPr>
          <w:rFonts w:ascii="Franklin Gothic Book" w:hAnsi="Franklin Gothic Book" w:cs="Tahoma"/>
          <w:sz w:val="22"/>
          <w:szCs w:val="22"/>
        </w:rPr>
        <w:t>Sub</w:t>
      </w:r>
      <w:proofErr w:type="spellEnd"/>
      <w:r w:rsidRPr="00A620A3">
        <w:rPr>
          <w:rFonts w:ascii="Franklin Gothic Book" w:hAnsi="Franklin Gothic Book" w:cs="Tahoma"/>
          <w:sz w:val="22"/>
          <w:szCs w:val="22"/>
        </w:rPr>
        <w:t>-procesora oraz umożliwić Administratorowi danych udział w tej kontroli, audycie czy inspekcji, o ile nie sprzeciwiają się temu przepisy prawa;</w:t>
      </w:r>
    </w:p>
    <w:p w14:paraId="3694F3A7" w14:textId="77777777" w:rsidR="00214385" w:rsidRPr="00A620A3" w:rsidRDefault="00214385" w:rsidP="00214385">
      <w:pPr>
        <w:pStyle w:val="Akapitzlist"/>
        <w:numPr>
          <w:ilvl w:val="0"/>
          <w:numId w:val="81"/>
        </w:numPr>
        <w:spacing w:after="60" w:line="280" w:lineRule="exact"/>
        <w:ind w:left="851" w:hanging="284"/>
        <w:contextualSpacing w:val="0"/>
        <w:jc w:val="both"/>
        <w:rPr>
          <w:rFonts w:ascii="Franklin Gothic Book" w:eastAsia="Calibri" w:hAnsi="Franklin Gothic Book" w:cs="Tahoma"/>
          <w:sz w:val="22"/>
          <w:szCs w:val="22"/>
        </w:rPr>
      </w:pPr>
      <w:r w:rsidRPr="00A620A3">
        <w:rPr>
          <w:rFonts w:ascii="Franklin Gothic Book" w:hAnsi="Franklin Gothic Book" w:cs="Tahoma"/>
          <w:sz w:val="22"/>
          <w:szCs w:val="22"/>
        </w:rPr>
        <w:t xml:space="preserve">wszelkich czynnościach z własnym udziałem lub udziałem </w:t>
      </w:r>
      <w:proofErr w:type="spellStart"/>
      <w:r w:rsidRPr="00A620A3">
        <w:rPr>
          <w:rFonts w:ascii="Franklin Gothic Book" w:hAnsi="Franklin Gothic Book" w:cs="Tahoma"/>
          <w:sz w:val="22"/>
          <w:szCs w:val="22"/>
        </w:rPr>
        <w:t>Sub</w:t>
      </w:r>
      <w:proofErr w:type="spellEnd"/>
      <w:r w:rsidRPr="00A620A3">
        <w:rPr>
          <w:rFonts w:ascii="Franklin Gothic Book" w:hAnsi="Franklin Gothic Book" w:cs="Tahoma"/>
          <w:sz w:val="22"/>
          <w:szCs w:val="22"/>
        </w:rPr>
        <w:t>-procesorów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A620A3">
        <w:rPr>
          <w:rFonts w:ascii="Franklin Gothic Book" w:eastAsia="Calibri" w:hAnsi="Franklin Gothic Book" w:cs="Tahoma"/>
          <w:sz w:val="22"/>
          <w:szCs w:val="22"/>
        </w:rPr>
        <w:t>ub z przepisami prawa – o których posiada wiedzę.</w:t>
      </w:r>
    </w:p>
    <w:p w14:paraId="0B541DC5" w14:textId="77777777" w:rsidR="00214385" w:rsidRPr="00A620A3" w:rsidRDefault="00214385" w:rsidP="00214385">
      <w:pPr>
        <w:pStyle w:val="Nagwek2"/>
        <w:numPr>
          <w:ilvl w:val="0"/>
          <w:numId w:val="90"/>
        </w:numPr>
        <w:spacing w:before="0" w:after="60" w:line="280" w:lineRule="exact"/>
        <w:rPr>
          <w:rFonts w:ascii="Franklin Gothic Book" w:eastAsia="Calibri" w:hAnsi="Franklin Gothic Book" w:cs="Tahoma"/>
          <w:szCs w:val="22"/>
          <w:lang w:val="pl-PL"/>
        </w:rPr>
      </w:pPr>
      <w:r w:rsidRPr="00A620A3">
        <w:rPr>
          <w:rFonts w:ascii="Franklin Gothic Book" w:eastAsia="Calibri" w:hAnsi="Franklin Gothic Book" w:cs="Tahoma"/>
          <w:szCs w:val="22"/>
          <w:lang w:val="pl-PL"/>
        </w:rPr>
        <w:t>Procesor zobowiązany jest niezwłocznie, nie później jednak niż w ciągu 12 godzin, zawiadomić Administratora danych o każdym zaistniałym incydencie (dalej: „</w:t>
      </w:r>
      <w:r w:rsidRPr="00A620A3">
        <w:rPr>
          <w:rFonts w:ascii="Franklin Gothic Book" w:eastAsia="Calibri" w:hAnsi="Franklin Gothic Book" w:cs="Tahoma"/>
          <w:b/>
          <w:szCs w:val="22"/>
          <w:lang w:val="pl-PL"/>
        </w:rPr>
        <w:t>Incydent</w:t>
      </w:r>
      <w:r w:rsidRPr="00A620A3">
        <w:rPr>
          <w:rFonts w:ascii="Franklin Gothic Book" w:eastAsia="Calibri" w:hAnsi="Franklin Gothic Book" w:cs="Tahoma"/>
          <w:szCs w:val="22"/>
          <w:lang w:val="pl-PL"/>
        </w:rPr>
        <w:t>”), przez który rozumie się:</w:t>
      </w:r>
    </w:p>
    <w:p w14:paraId="3506C8B6" w14:textId="77777777" w:rsidR="00214385" w:rsidRPr="00A620A3" w:rsidRDefault="00214385" w:rsidP="00214385">
      <w:pPr>
        <w:pStyle w:val="Akapitzlist"/>
        <w:numPr>
          <w:ilvl w:val="0"/>
          <w:numId w:val="82"/>
        </w:numPr>
        <w:spacing w:after="60" w:line="280" w:lineRule="exact"/>
        <w:ind w:left="851"/>
        <w:contextualSpacing w:val="0"/>
        <w:jc w:val="both"/>
        <w:rPr>
          <w:rFonts w:ascii="Franklin Gothic Book" w:hAnsi="Franklin Gothic Book" w:cs="Tahoma"/>
          <w:sz w:val="22"/>
          <w:szCs w:val="22"/>
        </w:rPr>
      </w:pPr>
      <w:r w:rsidRPr="00A620A3">
        <w:rPr>
          <w:rFonts w:ascii="Franklin Gothic Book" w:hAnsi="Franklin Gothic Book" w:cs="Tahoma"/>
          <w:sz w:val="22"/>
          <w:szCs w:val="22"/>
        </w:rPr>
        <w:t>naruszenie ochrony Danych osobowych lub</w:t>
      </w:r>
    </w:p>
    <w:p w14:paraId="604EC628" w14:textId="77777777" w:rsidR="00214385" w:rsidRPr="00A620A3" w:rsidRDefault="00214385" w:rsidP="00214385">
      <w:pPr>
        <w:pStyle w:val="Akapitzlist"/>
        <w:numPr>
          <w:ilvl w:val="0"/>
          <w:numId w:val="82"/>
        </w:numPr>
        <w:spacing w:after="60" w:line="280" w:lineRule="exact"/>
        <w:ind w:left="851"/>
        <w:contextualSpacing w:val="0"/>
        <w:jc w:val="both"/>
        <w:rPr>
          <w:rFonts w:ascii="Franklin Gothic Book" w:hAnsi="Franklin Gothic Book" w:cs="Tahoma"/>
          <w:sz w:val="22"/>
          <w:szCs w:val="22"/>
        </w:rPr>
      </w:pPr>
      <w:r w:rsidRPr="00A620A3">
        <w:rPr>
          <w:rFonts w:ascii="Franklin Gothic Book" w:hAnsi="Franklin Gothic Book" w:cs="Tahoma"/>
          <w:sz w:val="22"/>
          <w:szCs w:val="22"/>
        </w:rPr>
        <w:t xml:space="preserve">podejrzenie naruszenia lub </w:t>
      </w:r>
    </w:p>
    <w:p w14:paraId="4914D6C8" w14:textId="77777777" w:rsidR="00214385" w:rsidRPr="00A620A3" w:rsidRDefault="00214385" w:rsidP="00214385">
      <w:pPr>
        <w:pStyle w:val="Akapitzlist"/>
        <w:numPr>
          <w:ilvl w:val="0"/>
          <w:numId w:val="82"/>
        </w:numPr>
        <w:spacing w:after="60" w:line="280" w:lineRule="exact"/>
        <w:ind w:left="851"/>
        <w:contextualSpacing w:val="0"/>
        <w:jc w:val="both"/>
        <w:rPr>
          <w:rFonts w:ascii="Franklin Gothic Book" w:hAnsi="Franklin Gothic Book" w:cs="Tahoma"/>
          <w:sz w:val="22"/>
          <w:szCs w:val="22"/>
        </w:rPr>
      </w:pPr>
      <w:r w:rsidRPr="00A620A3">
        <w:rPr>
          <w:rFonts w:ascii="Franklin Gothic Book" w:hAnsi="Franklin Gothic Book" w:cs="Tahoma"/>
          <w:sz w:val="22"/>
          <w:szCs w:val="22"/>
        </w:rPr>
        <w:t>próbę naruszenia ochrony Danych osobowych.</w:t>
      </w:r>
    </w:p>
    <w:p w14:paraId="3F807FDD" w14:textId="3C5078F2" w:rsidR="00214385" w:rsidRPr="00A620A3" w:rsidRDefault="00214385" w:rsidP="00214385">
      <w:pPr>
        <w:pStyle w:val="Nagwek2"/>
        <w:numPr>
          <w:ilvl w:val="0"/>
          <w:numId w:val="90"/>
        </w:numPr>
        <w:spacing w:before="0" w:after="60" w:line="280" w:lineRule="exact"/>
        <w:rPr>
          <w:rFonts w:ascii="Franklin Gothic Book" w:eastAsia="Arial" w:hAnsi="Franklin Gothic Book" w:cs="Tahoma"/>
          <w:szCs w:val="22"/>
          <w:lang w:val="pl-PL"/>
        </w:rPr>
      </w:pPr>
      <w:r w:rsidRPr="00A620A3">
        <w:rPr>
          <w:rFonts w:ascii="Franklin Gothic Book" w:eastAsia="Calibri" w:hAnsi="Franklin Gothic Book" w:cs="Tahoma"/>
          <w:szCs w:val="22"/>
          <w:lang w:val="pl-PL"/>
        </w:rPr>
        <w:t>Zgłoszenie</w:t>
      </w:r>
      <w:r w:rsidRPr="00A620A3">
        <w:rPr>
          <w:rFonts w:ascii="Franklin Gothic Book" w:eastAsia="Arial" w:hAnsi="Franklin Gothic Book" w:cs="Tahoma"/>
          <w:szCs w:val="22"/>
          <w:lang w:val="pl-PL"/>
        </w:rPr>
        <w:t xml:space="preserve"> Incydentu powinno zostać dokonane drogą telefoniczną pod nr 15 865 63 83 oraz jednocześnie na adres e-mail: </w:t>
      </w:r>
      <w:hyperlink r:id="rId21" w:history="1">
        <w:r w:rsidRPr="00A620A3">
          <w:rPr>
            <w:rStyle w:val="Hipercze"/>
            <w:rFonts w:ascii="Franklin Gothic Book" w:hAnsi="Franklin Gothic Book" w:cs="Tahoma"/>
            <w:szCs w:val="22"/>
            <w:lang w:val="pl-PL"/>
          </w:rPr>
          <w:t>eep.iod@enea.pl</w:t>
        </w:r>
      </w:hyperlink>
      <w:r w:rsidRPr="00A620A3">
        <w:rPr>
          <w:rFonts w:ascii="Franklin Gothic Book" w:hAnsi="Franklin Gothic Book" w:cs="Tahoma"/>
          <w:szCs w:val="22"/>
          <w:lang w:val="pl-PL"/>
        </w:rPr>
        <w:t xml:space="preserve"> </w:t>
      </w:r>
      <w:r w:rsidRPr="00A620A3">
        <w:rPr>
          <w:rFonts w:ascii="Franklin Gothic Book" w:eastAsia="Arial" w:hAnsi="Franklin Gothic Book" w:cs="Tahoma"/>
          <w:szCs w:val="22"/>
          <w:lang w:val="pl-PL"/>
        </w:rPr>
        <w:t xml:space="preserve"> i zawierać co najmniej następujące informacje:</w:t>
      </w:r>
    </w:p>
    <w:p w14:paraId="3FB60685" w14:textId="77777777" w:rsidR="00214385" w:rsidRPr="00A620A3" w:rsidRDefault="00214385" w:rsidP="00214385">
      <w:pPr>
        <w:pStyle w:val="Akapitzlist"/>
        <w:numPr>
          <w:ilvl w:val="0"/>
          <w:numId w:val="91"/>
        </w:numPr>
        <w:spacing w:after="60" w:line="280" w:lineRule="exact"/>
        <w:ind w:left="851"/>
        <w:contextualSpacing w:val="0"/>
        <w:jc w:val="both"/>
        <w:rPr>
          <w:rFonts w:ascii="Franklin Gothic Book" w:hAnsi="Franklin Gothic Book" w:cs="Tahoma"/>
          <w:sz w:val="22"/>
          <w:szCs w:val="22"/>
        </w:rPr>
      </w:pPr>
      <w:r w:rsidRPr="00A620A3">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4524EFDD" w14:textId="77777777" w:rsidR="00214385" w:rsidRPr="00A620A3" w:rsidRDefault="00214385" w:rsidP="00214385">
      <w:pPr>
        <w:pStyle w:val="Akapitzlist"/>
        <w:numPr>
          <w:ilvl w:val="0"/>
          <w:numId w:val="91"/>
        </w:numPr>
        <w:spacing w:after="60" w:line="280" w:lineRule="exact"/>
        <w:ind w:left="851"/>
        <w:contextualSpacing w:val="0"/>
        <w:jc w:val="both"/>
        <w:rPr>
          <w:rFonts w:ascii="Franklin Gothic Book" w:hAnsi="Franklin Gothic Book" w:cs="Tahoma"/>
          <w:sz w:val="22"/>
          <w:szCs w:val="22"/>
        </w:rPr>
      </w:pPr>
      <w:r w:rsidRPr="00A620A3">
        <w:rPr>
          <w:rFonts w:ascii="Franklin Gothic Book" w:hAnsi="Franklin Gothic Book" w:cs="Tahoma"/>
          <w:sz w:val="22"/>
          <w:szCs w:val="22"/>
        </w:rPr>
        <w:t>imię i nazwisko oraz dane kontaktowe osoby mogącej udzielić dalszych informacji o Incydencie;</w:t>
      </w:r>
    </w:p>
    <w:p w14:paraId="3512B911" w14:textId="77777777" w:rsidR="00214385" w:rsidRPr="00A620A3" w:rsidRDefault="00214385" w:rsidP="00214385">
      <w:pPr>
        <w:pStyle w:val="Akapitzlist"/>
        <w:numPr>
          <w:ilvl w:val="0"/>
          <w:numId w:val="91"/>
        </w:numPr>
        <w:spacing w:after="60" w:line="280" w:lineRule="exact"/>
        <w:ind w:left="851"/>
        <w:contextualSpacing w:val="0"/>
        <w:jc w:val="both"/>
        <w:rPr>
          <w:rFonts w:ascii="Franklin Gothic Book" w:eastAsia="Calibri" w:hAnsi="Franklin Gothic Book" w:cs="Tahoma"/>
          <w:sz w:val="22"/>
          <w:szCs w:val="22"/>
        </w:rPr>
      </w:pPr>
      <w:r w:rsidRPr="00A620A3">
        <w:rPr>
          <w:rFonts w:ascii="Franklin Gothic Book" w:hAnsi="Franklin Gothic Book" w:cs="Tahoma"/>
          <w:sz w:val="22"/>
          <w:szCs w:val="22"/>
        </w:rPr>
        <w:t>opis</w:t>
      </w:r>
      <w:r w:rsidRPr="00A620A3">
        <w:rPr>
          <w:rFonts w:ascii="Franklin Gothic Book" w:eastAsia="Calibri" w:hAnsi="Franklin Gothic Book" w:cs="Tahoma"/>
          <w:sz w:val="22"/>
          <w:szCs w:val="22"/>
        </w:rPr>
        <w:t xml:space="preserve"> zastosowanych przez Procesora środków w celu zminimalizowania ewentualnych negatywnych skutków Incydentu.</w:t>
      </w:r>
    </w:p>
    <w:p w14:paraId="2A529B77" w14:textId="77777777" w:rsidR="00214385" w:rsidRPr="00A620A3" w:rsidRDefault="00214385" w:rsidP="00214385">
      <w:pPr>
        <w:pStyle w:val="Nagwek2"/>
        <w:numPr>
          <w:ilvl w:val="0"/>
          <w:numId w:val="90"/>
        </w:numPr>
        <w:spacing w:before="0" w:after="60" w:line="280" w:lineRule="exact"/>
        <w:rPr>
          <w:rFonts w:ascii="Franklin Gothic Book" w:eastAsia="Calibri" w:hAnsi="Franklin Gothic Book" w:cs="Tahoma"/>
          <w:szCs w:val="22"/>
          <w:lang w:val="pl-PL"/>
        </w:rPr>
      </w:pPr>
      <w:r w:rsidRPr="00A620A3">
        <w:rPr>
          <w:rFonts w:ascii="Franklin Gothic Book" w:eastAsia="Calibri" w:hAnsi="Franklin Gothic Book" w:cs="Tahoma"/>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3E22F959" w14:textId="77777777" w:rsidR="00214385" w:rsidRPr="00A620A3" w:rsidRDefault="00214385" w:rsidP="00214385">
      <w:pPr>
        <w:pStyle w:val="Nagwek2"/>
        <w:numPr>
          <w:ilvl w:val="0"/>
          <w:numId w:val="90"/>
        </w:numPr>
        <w:spacing w:before="0" w:after="60" w:line="280" w:lineRule="exact"/>
        <w:rPr>
          <w:rFonts w:ascii="Franklin Gothic Book" w:eastAsia="Calibri" w:hAnsi="Franklin Gothic Book" w:cs="Tahoma"/>
          <w:szCs w:val="22"/>
          <w:lang w:val="pl-PL"/>
        </w:rPr>
      </w:pPr>
      <w:r w:rsidRPr="00A620A3">
        <w:rPr>
          <w:rFonts w:ascii="Franklin Gothic Book" w:eastAsia="Calibri" w:hAnsi="Franklin Gothic Book" w:cs="Tahoma"/>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5EC4B25B" w14:textId="77777777" w:rsidR="00214385" w:rsidRPr="00A620A3" w:rsidRDefault="00214385" w:rsidP="00214385">
      <w:pPr>
        <w:pStyle w:val="Nagwek1"/>
        <w:numPr>
          <w:ilvl w:val="0"/>
          <w:numId w:val="0"/>
        </w:numPr>
        <w:spacing w:before="200" w:line="280" w:lineRule="exact"/>
        <w:ind w:left="709"/>
        <w:rPr>
          <w:rFonts w:ascii="Franklin Gothic Book" w:hAnsi="Franklin Gothic Book" w:cs="Tahoma"/>
          <w:szCs w:val="22"/>
          <w:lang w:val="pl-PL"/>
        </w:rPr>
      </w:pPr>
      <w:r w:rsidRPr="00A620A3">
        <w:rPr>
          <w:rFonts w:ascii="Franklin Gothic Book" w:hAnsi="Franklin Gothic Book" w:cs="Tahoma"/>
          <w:szCs w:val="22"/>
          <w:lang w:val="pl-PL"/>
        </w:rPr>
        <w:lastRenderedPageBreak/>
        <w:t>§ 5 Dalsze powierzenie przetwarzania Danych osobowych</w:t>
      </w:r>
    </w:p>
    <w:p w14:paraId="3AFB43E5" w14:textId="77777777" w:rsidR="00214385" w:rsidRPr="00A620A3" w:rsidRDefault="00214385" w:rsidP="00214385">
      <w:pPr>
        <w:pStyle w:val="Nagwek2"/>
        <w:numPr>
          <w:ilvl w:val="0"/>
          <w:numId w:val="92"/>
        </w:numPr>
        <w:spacing w:before="0" w:after="60" w:line="280" w:lineRule="exact"/>
        <w:rPr>
          <w:rFonts w:ascii="Franklin Gothic Book" w:eastAsia="Calibri" w:hAnsi="Franklin Gothic Book" w:cs="Tahoma"/>
          <w:szCs w:val="22"/>
          <w:lang w:val="pl-PL"/>
        </w:rPr>
      </w:pPr>
      <w:bookmarkStart w:id="21" w:name="_Ref467615541"/>
      <w:r w:rsidRPr="00A620A3">
        <w:rPr>
          <w:rFonts w:ascii="Franklin Gothic Book" w:eastAsia="Calibri" w:hAnsi="Franklin Gothic Book" w:cs="Tahoma"/>
          <w:szCs w:val="22"/>
          <w:lang w:val="pl-PL"/>
        </w:rPr>
        <w:t>Procesor jest uprawniony do dalszego powierzenia Danych osobowych innemu procesorowi (dalej jako: „</w:t>
      </w:r>
      <w:proofErr w:type="spellStart"/>
      <w:r w:rsidRPr="00A620A3">
        <w:rPr>
          <w:rFonts w:ascii="Franklin Gothic Book" w:eastAsia="Calibri" w:hAnsi="Franklin Gothic Book" w:cs="Tahoma"/>
          <w:b/>
          <w:szCs w:val="22"/>
          <w:lang w:val="pl-PL"/>
        </w:rPr>
        <w:t>Sub</w:t>
      </w:r>
      <w:proofErr w:type="spellEnd"/>
      <w:r w:rsidRPr="00A620A3">
        <w:rPr>
          <w:rFonts w:ascii="Franklin Gothic Book" w:eastAsia="Calibri" w:hAnsi="Franklin Gothic Book" w:cs="Tahoma"/>
          <w:b/>
          <w:szCs w:val="22"/>
          <w:lang w:val="pl-PL"/>
        </w:rPr>
        <w:t>-procesor</w:t>
      </w:r>
      <w:r w:rsidRPr="00A620A3">
        <w:rPr>
          <w:rFonts w:ascii="Franklin Gothic Book" w:eastAsia="Calibri" w:hAnsi="Franklin Gothic Book" w:cs="Tahoma"/>
          <w:szCs w:val="22"/>
          <w:lang w:val="pl-PL"/>
        </w:rPr>
        <w:t xml:space="preserve">”). Jednocześnie Procesor zapewnia, że będzie korzystał wyłącznie z usług takich </w:t>
      </w:r>
      <w:proofErr w:type="spellStart"/>
      <w:r w:rsidRPr="00A620A3">
        <w:rPr>
          <w:rFonts w:ascii="Franklin Gothic Book" w:eastAsia="Calibri" w:hAnsi="Franklin Gothic Book" w:cs="Tahoma"/>
          <w:szCs w:val="22"/>
          <w:lang w:val="pl-PL"/>
        </w:rPr>
        <w:t>Sub</w:t>
      </w:r>
      <w:proofErr w:type="spellEnd"/>
      <w:r w:rsidRPr="00A620A3">
        <w:rPr>
          <w:rFonts w:ascii="Franklin Gothic Book" w:eastAsia="Calibri" w:hAnsi="Franklin Gothic Book" w:cs="Tahoma"/>
          <w:szCs w:val="22"/>
          <w:lang w:val="pl-PL"/>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w:t>
      </w:r>
      <w:proofErr w:type="spellStart"/>
      <w:r w:rsidRPr="00A620A3">
        <w:rPr>
          <w:rFonts w:ascii="Franklin Gothic Book" w:eastAsia="Calibri" w:hAnsi="Franklin Gothic Book" w:cs="Tahoma"/>
          <w:szCs w:val="22"/>
          <w:lang w:val="pl-PL"/>
        </w:rPr>
        <w:t>Sub-procesorzy</w:t>
      </w:r>
      <w:proofErr w:type="spellEnd"/>
      <w:r w:rsidRPr="00A620A3">
        <w:rPr>
          <w:rFonts w:ascii="Franklin Gothic Book" w:eastAsia="Calibri" w:hAnsi="Franklin Gothic Book" w:cs="Tahoma"/>
          <w:szCs w:val="22"/>
          <w:lang w:val="pl-PL"/>
        </w:rPr>
        <w:t xml:space="preserve"> zostali wymienieni w Załączniku nr 1 do Umowy powierzenia.</w:t>
      </w:r>
    </w:p>
    <w:p w14:paraId="5468852D" w14:textId="77777777" w:rsidR="00214385" w:rsidRPr="00A620A3" w:rsidRDefault="00214385" w:rsidP="00214385">
      <w:pPr>
        <w:pStyle w:val="Nagwek2"/>
        <w:numPr>
          <w:ilvl w:val="0"/>
          <w:numId w:val="92"/>
        </w:numPr>
        <w:spacing w:before="0" w:after="60" w:line="280" w:lineRule="exact"/>
        <w:rPr>
          <w:rFonts w:ascii="Franklin Gothic Book" w:eastAsia="Calibri" w:hAnsi="Franklin Gothic Book" w:cs="Tahoma"/>
          <w:szCs w:val="22"/>
          <w:lang w:val="pl-PL"/>
        </w:rPr>
      </w:pPr>
      <w:r w:rsidRPr="00A620A3">
        <w:rPr>
          <w:rFonts w:ascii="Franklin Gothic Book" w:eastAsia="Calibri" w:hAnsi="Franklin Gothic Book" w:cs="Tahoma"/>
          <w:szCs w:val="22"/>
          <w:lang w:val="pl-PL"/>
        </w:rPr>
        <w:t xml:space="preserve">W przypadku dalszego powierzenia Danych osobowych zgodnie z ust. 1 powyżej, Procesor zobowiązany jest przed dokonaniem dalszego powierzenia, przedstawić Administratorowi danych listę </w:t>
      </w:r>
      <w:proofErr w:type="spellStart"/>
      <w:r w:rsidRPr="00A620A3">
        <w:rPr>
          <w:rFonts w:ascii="Franklin Gothic Book" w:eastAsia="Calibri" w:hAnsi="Franklin Gothic Book" w:cs="Tahoma"/>
          <w:szCs w:val="22"/>
          <w:lang w:val="pl-PL"/>
        </w:rPr>
        <w:t>Sub</w:t>
      </w:r>
      <w:proofErr w:type="spellEnd"/>
      <w:r w:rsidRPr="00A620A3">
        <w:rPr>
          <w:rFonts w:ascii="Franklin Gothic Book" w:eastAsia="Calibri" w:hAnsi="Franklin Gothic Book" w:cs="Tahoma"/>
          <w:szCs w:val="22"/>
          <w:lang w:val="pl-PL"/>
        </w:rPr>
        <w:t xml:space="preserve">-procesorów. Procesor zobowiązany jest ponadto do uprzedniego informowania Administratora danych o wszelkich zmianach dotyczących dodania lub zastąpienia </w:t>
      </w:r>
      <w:proofErr w:type="spellStart"/>
      <w:r w:rsidRPr="00A620A3">
        <w:rPr>
          <w:rFonts w:ascii="Franklin Gothic Book" w:eastAsia="Calibri" w:hAnsi="Franklin Gothic Book" w:cs="Tahoma"/>
          <w:szCs w:val="22"/>
          <w:lang w:val="pl-PL"/>
        </w:rPr>
        <w:t>Sub</w:t>
      </w:r>
      <w:proofErr w:type="spellEnd"/>
      <w:r w:rsidRPr="00A620A3">
        <w:rPr>
          <w:rFonts w:ascii="Franklin Gothic Book" w:eastAsia="Calibri" w:hAnsi="Franklin Gothic Book" w:cs="Tahoma"/>
          <w:szCs w:val="22"/>
          <w:lang w:val="pl-PL"/>
        </w:rPr>
        <w:t>-procesorów.</w:t>
      </w:r>
      <w:bookmarkEnd w:id="21"/>
      <w:r w:rsidRPr="00A620A3">
        <w:rPr>
          <w:rFonts w:ascii="Franklin Gothic Book" w:eastAsia="Calibri" w:hAnsi="Franklin Gothic Book" w:cs="Tahoma"/>
          <w:szCs w:val="22"/>
          <w:lang w:val="pl-PL"/>
        </w:rPr>
        <w:t xml:space="preserve"> </w:t>
      </w:r>
    </w:p>
    <w:p w14:paraId="48C9F925" w14:textId="77777777" w:rsidR="00214385" w:rsidRPr="00A620A3" w:rsidRDefault="00214385" w:rsidP="00214385">
      <w:pPr>
        <w:pStyle w:val="Nagwek2"/>
        <w:numPr>
          <w:ilvl w:val="0"/>
          <w:numId w:val="92"/>
        </w:numPr>
        <w:spacing w:before="0" w:after="60" w:line="280" w:lineRule="exact"/>
        <w:rPr>
          <w:rFonts w:ascii="Franklin Gothic Book" w:eastAsia="Calibri" w:hAnsi="Franklin Gothic Book" w:cs="Tahoma"/>
          <w:szCs w:val="22"/>
          <w:lang w:val="pl-PL"/>
        </w:rPr>
      </w:pPr>
      <w:r w:rsidRPr="00A620A3">
        <w:rPr>
          <w:rFonts w:ascii="Franklin Gothic Book" w:eastAsia="Calibri" w:hAnsi="Franklin Gothic Book" w:cs="Tahoma"/>
          <w:szCs w:val="22"/>
          <w:lang w:val="pl-PL"/>
        </w:rPr>
        <w:t xml:space="preserve">Administrator danych ma prawo sprzeciwić się zmianom </w:t>
      </w:r>
      <w:proofErr w:type="spellStart"/>
      <w:r w:rsidRPr="00A620A3">
        <w:rPr>
          <w:rFonts w:ascii="Franklin Gothic Book" w:eastAsia="Calibri" w:hAnsi="Franklin Gothic Book" w:cs="Tahoma"/>
          <w:szCs w:val="22"/>
          <w:lang w:val="pl-PL"/>
        </w:rPr>
        <w:t>Sub</w:t>
      </w:r>
      <w:proofErr w:type="spellEnd"/>
      <w:r w:rsidRPr="00A620A3">
        <w:rPr>
          <w:rFonts w:ascii="Franklin Gothic Book" w:eastAsia="Calibri" w:hAnsi="Franklin Gothic Book" w:cs="Tahoma"/>
          <w:szCs w:val="22"/>
          <w:lang w:val="pl-PL"/>
        </w:rPr>
        <w:t xml:space="preserve">-procesorów lub dodaniu nowych </w:t>
      </w:r>
      <w:proofErr w:type="spellStart"/>
      <w:r w:rsidRPr="00A620A3">
        <w:rPr>
          <w:rFonts w:ascii="Franklin Gothic Book" w:eastAsia="Calibri" w:hAnsi="Franklin Gothic Book" w:cs="Tahoma"/>
          <w:szCs w:val="22"/>
          <w:lang w:val="pl-PL"/>
        </w:rPr>
        <w:t>Sub</w:t>
      </w:r>
      <w:proofErr w:type="spellEnd"/>
      <w:r w:rsidRPr="00A620A3">
        <w:rPr>
          <w:rFonts w:ascii="Franklin Gothic Book" w:eastAsia="Calibri" w:hAnsi="Franklin Gothic Book" w:cs="Tahoma"/>
          <w:szCs w:val="22"/>
          <w:lang w:val="pl-PL"/>
        </w:rPr>
        <w:t xml:space="preserve">-procesorów bez wskazywania przyczyny, jak również zażądać zaprzestania przetwarzania Danych osobowych przez </w:t>
      </w:r>
      <w:proofErr w:type="spellStart"/>
      <w:r w:rsidRPr="00A620A3">
        <w:rPr>
          <w:rFonts w:ascii="Franklin Gothic Book" w:eastAsia="Calibri" w:hAnsi="Franklin Gothic Book" w:cs="Tahoma"/>
          <w:szCs w:val="22"/>
          <w:lang w:val="pl-PL"/>
        </w:rPr>
        <w:t>Sub</w:t>
      </w:r>
      <w:proofErr w:type="spellEnd"/>
      <w:r w:rsidRPr="00A620A3">
        <w:rPr>
          <w:rFonts w:ascii="Franklin Gothic Book" w:eastAsia="Calibri" w:hAnsi="Franklin Gothic Book" w:cs="Tahoma"/>
          <w:szCs w:val="22"/>
          <w:lang w:val="pl-PL"/>
        </w:rPr>
        <w:t xml:space="preserve">-procesora w razie stwierdzenia, że nie daje on gwarancji stosowania odpowiednich środków technicznych lub organizacyjnych w celu zapewnienia bezpieczeństwa Danym osobowym. </w:t>
      </w:r>
    </w:p>
    <w:p w14:paraId="0767EC91" w14:textId="77777777" w:rsidR="00214385" w:rsidRPr="00A620A3" w:rsidRDefault="00214385" w:rsidP="00214385">
      <w:pPr>
        <w:pStyle w:val="Nagwek2"/>
        <w:numPr>
          <w:ilvl w:val="0"/>
          <w:numId w:val="92"/>
        </w:numPr>
        <w:spacing w:before="0" w:after="60" w:line="280" w:lineRule="exact"/>
        <w:rPr>
          <w:rFonts w:ascii="Franklin Gothic Book" w:eastAsia="Calibri" w:hAnsi="Franklin Gothic Book" w:cs="Tahoma"/>
          <w:szCs w:val="22"/>
          <w:lang w:val="pl-PL"/>
        </w:rPr>
      </w:pPr>
      <w:r w:rsidRPr="00A620A3">
        <w:rPr>
          <w:rFonts w:ascii="Franklin Gothic Book" w:eastAsia="Calibri" w:hAnsi="Franklin Gothic Book" w:cs="Tahoma"/>
          <w:szCs w:val="22"/>
          <w:lang w:val="pl-PL"/>
        </w:rPr>
        <w:t xml:space="preserve">Procesor zobowiązany jest zapewnić, że umowy zawierane przez niego z Sup-procesorami będą zawierały tożsame postanowienia jak te zawarte w Umowie powierzenia, w szczególności będą nakładały na </w:t>
      </w:r>
      <w:proofErr w:type="spellStart"/>
      <w:r w:rsidRPr="00A620A3">
        <w:rPr>
          <w:rFonts w:ascii="Franklin Gothic Book" w:eastAsia="Calibri" w:hAnsi="Franklin Gothic Book" w:cs="Tahoma"/>
          <w:szCs w:val="22"/>
          <w:lang w:val="pl-PL"/>
        </w:rPr>
        <w:t>Sub</w:t>
      </w:r>
      <w:proofErr w:type="spellEnd"/>
      <w:r w:rsidRPr="00A620A3">
        <w:rPr>
          <w:rFonts w:ascii="Franklin Gothic Book" w:eastAsia="Calibri" w:hAnsi="Franklin Gothic Book" w:cs="Tahoma"/>
          <w:szCs w:val="22"/>
          <w:lang w:val="pl-PL"/>
        </w:rPr>
        <w:t xml:space="preserve">-procesorów obowiązek wdrożenia i stosowania co najmniej takiego samego poziomu ochrony Danych osobowych, jak przewidziany w Umowie powierzenia. </w:t>
      </w:r>
    </w:p>
    <w:p w14:paraId="38EB2E46" w14:textId="77777777" w:rsidR="00214385" w:rsidRPr="00A620A3" w:rsidRDefault="00214385" w:rsidP="00214385">
      <w:pPr>
        <w:pStyle w:val="Nagwek2"/>
        <w:numPr>
          <w:ilvl w:val="0"/>
          <w:numId w:val="92"/>
        </w:numPr>
        <w:spacing w:before="0" w:after="60" w:line="280" w:lineRule="exact"/>
        <w:rPr>
          <w:rFonts w:ascii="Franklin Gothic Book" w:eastAsia="Calibri" w:hAnsi="Franklin Gothic Book" w:cs="Tahoma"/>
          <w:szCs w:val="22"/>
          <w:lang w:val="pl-PL"/>
        </w:rPr>
      </w:pPr>
      <w:r w:rsidRPr="00A620A3">
        <w:rPr>
          <w:rFonts w:ascii="Franklin Gothic Book" w:eastAsia="Calibri" w:hAnsi="Franklin Gothic Book" w:cs="Tahoma"/>
          <w:szCs w:val="22"/>
          <w:lang w:val="pl-PL"/>
        </w:rPr>
        <w:t xml:space="preserve">Procesor ponosi odpowiedzialność za działania i zaniechania </w:t>
      </w:r>
      <w:proofErr w:type="spellStart"/>
      <w:r w:rsidRPr="00A620A3">
        <w:rPr>
          <w:rFonts w:ascii="Franklin Gothic Book" w:eastAsia="Calibri" w:hAnsi="Franklin Gothic Book" w:cs="Tahoma"/>
          <w:szCs w:val="22"/>
          <w:lang w:val="pl-PL"/>
        </w:rPr>
        <w:t>Sub</w:t>
      </w:r>
      <w:proofErr w:type="spellEnd"/>
      <w:r w:rsidRPr="00A620A3">
        <w:rPr>
          <w:rFonts w:ascii="Franklin Gothic Book" w:eastAsia="Calibri" w:hAnsi="Franklin Gothic Book" w:cs="Tahoma"/>
          <w:szCs w:val="22"/>
          <w:lang w:val="pl-PL"/>
        </w:rPr>
        <w:t>-procesorów, jak za własne działania i zaniechania.</w:t>
      </w:r>
    </w:p>
    <w:p w14:paraId="315B04BA" w14:textId="77777777" w:rsidR="00214385" w:rsidRPr="00A620A3" w:rsidRDefault="00214385" w:rsidP="00214385">
      <w:pPr>
        <w:pStyle w:val="Nagwek1"/>
        <w:numPr>
          <w:ilvl w:val="0"/>
          <w:numId w:val="0"/>
        </w:numPr>
        <w:spacing w:before="200" w:line="280" w:lineRule="exact"/>
        <w:ind w:left="709"/>
        <w:rPr>
          <w:rFonts w:ascii="Franklin Gothic Book" w:hAnsi="Franklin Gothic Book" w:cs="Tahoma"/>
          <w:szCs w:val="22"/>
        </w:rPr>
      </w:pPr>
      <w:r w:rsidRPr="00A620A3">
        <w:rPr>
          <w:rFonts w:ascii="Franklin Gothic Book" w:hAnsi="Franklin Gothic Book" w:cs="Tahoma"/>
          <w:szCs w:val="22"/>
        </w:rPr>
        <w:t>§ 6 Audyty Administratora danych</w:t>
      </w:r>
    </w:p>
    <w:p w14:paraId="0BD1307C" w14:textId="77777777" w:rsidR="00214385" w:rsidRPr="00A620A3" w:rsidRDefault="00214385" w:rsidP="00214385">
      <w:pPr>
        <w:pStyle w:val="Nagwek2"/>
        <w:numPr>
          <w:ilvl w:val="0"/>
          <w:numId w:val="93"/>
        </w:numPr>
        <w:spacing w:before="0" w:after="60" w:line="280" w:lineRule="exact"/>
        <w:rPr>
          <w:rFonts w:ascii="Franklin Gothic Book" w:eastAsia="Calibri" w:hAnsi="Franklin Gothic Book" w:cs="Tahoma"/>
          <w:szCs w:val="22"/>
          <w:lang w:val="pl-PL"/>
        </w:rPr>
      </w:pPr>
      <w:r w:rsidRPr="00A620A3">
        <w:rPr>
          <w:rFonts w:ascii="Franklin Gothic Book" w:eastAsia="Calibri" w:hAnsi="Franklin Gothic Book"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733DC183" w14:textId="77777777" w:rsidR="00214385" w:rsidRPr="00A620A3" w:rsidRDefault="00214385" w:rsidP="00214385">
      <w:pPr>
        <w:pStyle w:val="Nagwek2"/>
        <w:numPr>
          <w:ilvl w:val="0"/>
          <w:numId w:val="93"/>
        </w:numPr>
        <w:spacing w:before="0" w:after="60" w:line="280" w:lineRule="exact"/>
        <w:rPr>
          <w:rFonts w:ascii="Franklin Gothic Book" w:eastAsia="Calibri" w:hAnsi="Franklin Gothic Book" w:cs="Tahoma"/>
          <w:szCs w:val="22"/>
          <w:lang w:val="pl-PL"/>
        </w:rPr>
      </w:pPr>
      <w:r w:rsidRPr="00A620A3">
        <w:rPr>
          <w:rFonts w:ascii="Franklin Gothic Book" w:eastAsia="Calibri" w:hAnsi="Franklin Gothic Book"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2335AED6" w14:textId="77777777" w:rsidR="00214385" w:rsidRPr="00A620A3" w:rsidRDefault="00214385" w:rsidP="00214385">
      <w:pPr>
        <w:pStyle w:val="Nagwek2"/>
        <w:numPr>
          <w:ilvl w:val="0"/>
          <w:numId w:val="93"/>
        </w:numPr>
        <w:spacing w:before="0" w:after="60" w:line="280" w:lineRule="exact"/>
        <w:rPr>
          <w:rFonts w:ascii="Franklin Gothic Book" w:eastAsia="Calibri" w:hAnsi="Franklin Gothic Book" w:cs="Tahoma"/>
          <w:szCs w:val="22"/>
          <w:lang w:val="pl-PL"/>
        </w:rPr>
      </w:pPr>
      <w:r w:rsidRPr="00A620A3">
        <w:rPr>
          <w:rFonts w:ascii="Franklin Gothic Book" w:eastAsia="Calibri" w:hAnsi="Franklin Gothic Book" w:cs="Tahoma"/>
          <w:szCs w:val="22"/>
          <w:lang w:val="pl-PL"/>
        </w:rPr>
        <w:t>Procesor zobowiązany jest współpracować z Administratorem danych w toku audytu, w szczególności:</w:t>
      </w:r>
    </w:p>
    <w:p w14:paraId="5D80FF1D" w14:textId="77777777" w:rsidR="00214385" w:rsidRPr="00A620A3" w:rsidRDefault="00214385" w:rsidP="00214385">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A620A3">
        <w:rPr>
          <w:rFonts w:ascii="Franklin Gothic Book" w:hAnsi="Franklin Gothic Book" w:cs="Tahoma"/>
          <w:sz w:val="22"/>
          <w:szCs w:val="22"/>
        </w:rPr>
        <w:t>umożliwić Administratorowi danych dostęp do wszystkich pomieszczeń, w których ma miejsce przetwarzanie Danych osobowych;</w:t>
      </w:r>
    </w:p>
    <w:p w14:paraId="38C7DE4B" w14:textId="77777777" w:rsidR="00214385" w:rsidRPr="00A620A3" w:rsidRDefault="00214385" w:rsidP="00214385">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A620A3">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66A7A628" w14:textId="77777777" w:rsidR="00214385" w:rsidRPr="00A620A3" w:rsidRDefault="00214385" w:rsidP="00214385">
      <w:pPr>
        <w:pStyle w:val="Akapitzlist"/>
        <w:numPr>
          <w:ilvl w:val="0"/>
          <w:numId w:val="83"/>
        </w:numPr>
        <w:spacing w:after="60" w:line="280" w:lineRule="exact"/>
        <w:ind w:left="851"/>
        <w:contextualSpacing w:val="0"/>
        <w:jc w:val="both"/>
        <w:rPr>
          <w:rFonts w:ascii="Franklin Gothic Book" w:eastAsia="Calibri" w:hAnsi="Franklin Gothic Book" w:cs="Tahoma"/>
          <w:sz w:val="22"/>
          <w:szCs w:val="22"/>
        </w:rPr>
      </w:pPr>
      <w:r w:rsidRPr="00A620A3">
        <w:rPr>
          <w:rFonts w:ascii="Franklin Gothic Book" w:hAnsi="Franklin Gothic Book" w:cs="Tahoma"/>
          <w:sz w:val="22"/>
          <w:szCs w:val="22"/>
        </w:rPr>
        <w:t>niez</w:t>
      </w:r>
      <w:r w:rsidRPr="00A620A3">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489E2E3D" w14:textId="77777777" w:rsidR="00214385" w:rsidRPr="00A620A3" w:rsidRDefault="00214385" w:rsidP="00214385">
      <w:pPr>
        <w:pStyle w:val="Nagwek2"/>
        <w:numPr>
          <w:ilvl w:val="0"/>
          <w:numId w:val="93"/>
        </w:numPr>
        <w:spacing w:before="0" w:after="60" w:line="280" w:lineRule="exact"/>
        <w:rPr>
          <w:rFonts w:ascii="Franklin Gothic Book" w:eastAsia="Calibri" w:hAnsi="Franklin Gothic Book" w:cs="Tahoma"/>
          <w:szCs w:val="22"/>
          <w:lang w:val="pl-PL"/>
        </w:rPr>
      </w:pPr>
      <w:r w:rsidRPr="00A620A3">
        <w:rPr>
          <w:rFonts w:ascii="Franklin Gothic Book" w:eastAsia="Calibri" w:hAnsi="Franklin Gothic Book" w:cs="Tahoma"/>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7760AE9A" w14:textId="77777777" w:rsidR="00214385" w:rsidRPr="00A620A3" w:rsidRDefault="00214385" w:rsidP="00214385">
      <w:pPr>
        <w:pStyle w:val="Nagwek2"/>
        <w:numPr>
          <w:ilvl w:val="0"/>
          <w:numId w:val="93"/>
        </w:numPr>
        <w:spacing w:before="0" w:after="60" w:line="280" w:lineRule="exact"/>
        <w:rPr>
          <w:rFonts w:ascii="Franklin Gothic Book" w:eastAsia="Calibri" w:hAnsi="Franklin Gothic Book" w:cs="Tahoma"/>
          <w:szCs w:val="22"/>
          <w:lang w:val="pl-PL"/>
        </w:rPr>
      </w:pPr>
      <w:bookmarkStart w:id="22" w:name="_Ref467596821"/>
      <w:r w:rsidRPr="00A620A3">
        <w:rPr>
          <w:rFonts w:ascii="Franklin Gothic Book" w:eastAsia="Calibri" w:hAnsi="Franklin Gothic Book" w:cs="Tahoma"/>
          <w:szCs w:val="22"/>
          <w:lang w:val="pl-PL"/>
        </w:rPr>
        <w:lastRenderedPageBreak/>
        <w:t xml:space="preserve">Po zakończeniu audytu Administrator danych może przekazać Procesorowi wytyczne lub uwagi, do których Procesor zobowiązany jest się zastosować w terminie wskazanym przez Administratora danych. </w:t>
      </w:r>
      <w:bookmarkEnd w:id="22"/>
    </w:p>
    <w:p w14:paraId="53173EFC" w14:textId="77777777" w:rsidR="00214385" w:rsidRPr="00A620A3" w:rsidRDefault="00214385" w:rsidP="00214385">
      <w:pPr>
        <w:pStyle w:val="Nagwek2"/>
        <w:numPr>
          <w:ilvl w:val="0"/>
          <w:numId w:val="93"/>
        </w:numPr>
        <w:spacing w:before="0" w:after="60" w:line="280" w:lineRule="exact"/>
        <w:rPr>
          <w:rFonts w:ascii="Franklin Gothic Book" w:hAnsi="Franklin Gothic Book" w:cs="Tahoma"/>
          <w:szCs w:val="22"/>
          <w:lang w:val="pl-PL"/>
        </w:rPr>
      </w:pPr>
      <w:r w:rsidRPr="00A620A3">
        <w:rPr>
          <w:rFonts w:ascii="Franklin Gothic Book" w:eastAsia="Calibri" w:hAnsi="Franklin Gothic Book" w:cs="Tahoma"/>
          <w:szCs w:val="22"/>
          <w:lang w:val="pl-PL"/>
        </w:rPr>
        <w:t xml:space="preserve">Administrator danych jest uprawniony do przeprowadzenia audytów również u </w:t>
      </w:r>
      <w:proofErr w:type="spellStart"/>
      <w:r w:rsidRPr="00A620A3">
        <w:rPr>
          <w:rFonts w:ascii="Franklin Gothic Book" w:eastAsia="Calibri" w:hAnsi="Franklin Gothic Book" w:cs="Tahoma"/>
          <w:szCs w:val="22"/>
          <w:lang w:val="pl-PL"/>
        </w:rPr>
        <w:t>Sub</w:t>
      </w:r>
      <w:proofErr w:type="spellEnd"/>
      <w:r w:rsidRPr="00A620A3">
        <w:rPr>
          <w:rFonts w:ascii="Franklin Gothic Book" w:eastAsia="Calibri" w:hAnsi="Franklin Gothic Book" w:cs="Tahoma"/>
          <w:szCs w:val="22"/>
          <w:lang w:val="pl-PL"/>
        </w:rPr>
        <w:t xml:space="preserve">-procesorów. Procesor zobowiązany jest zapewnić, że w umowach zawieranych z </w:t>
      </w:r>
      <w:proofErr w:type="spellStart"/>
      <w:r w:rsidRPr="00A620A3">
        <w:rPr>
          <w:rFonts w:ascii="Franklin Gothic Book" w:eastAsia="Calibri" w:hAnsi="Franklin Gothic Book" w:cs="Tahoma"/>
          <w:szCs w:val="22"/>
          <w:lang w:val="pl-PL"/>
        </w:rPr>
        <w:t>Sub</w:t>
      </w:r>
      <w:proofErr w:type="spellEnd"/>
      <w:r w:rsidRPr="00A620A3">
        <w:rPr>
          <w:rFonts w:ascii="Franklin Gothic Book" w:eastAsia="Calibri" w:hAnsi="Franklin Gothic Book" w:cs="Tahoma"/>
          <w:szCs w:val="22"/>
          <w:lang w:val="pl-PL"/>
        </w:rPr>
        <w:t xml:space="preserve">-procesorami zostanie wyrażona zgoda </w:t>
      </w:r>
      <w:proofErr w:type="spellStart"/>
      <w:r w:rsidRPr="00A620A3">
        <w:rPr>
          <w:rFonts w:ascii="Franklin Gothic Book" w:eastAsia="Calibri" w:hAnsi="Franklin Gothic Book" w:cs="Tahoma"/>
          <w:szCs w:val="22"/>
          <w:lang w:val="pl-PL"/>
        </w:rPr>
        <w:t>Sub</w:t>
      </w:r>
      <w:proofErr w:type="spellEnd"/>
      <w:r w:rsidRPr="00A620A3">
        <w:rPr>
          <w:rFonts w:ascii="Franklin Gothic Book" w:eastAsia="Calibri" w:hAnsi="Franklin Gothic Book" w:cs="Tahoma"/>
          <w:szCs w:val="22"/>
          <w:lang w:val="pl-PL"/>
        </w:rPr>
        <w:t xml:space="preserve">-procesorów na przeprowadzenie u nich audytu przez Administratora danych na zasadach analogicznych, jak określone w niniejszym paragrafie. </w:t>
      </w:r>
    </w:p>
    <w:p w14:paraId="3DD818E5" w14:textId="77777777" w:rsidR="00214385" w:rsidRPr="00A620A3" w:rsidRDefault="00214385" w:rsidP="00214385">
      <w:pPr>
        <w:pStyle w:val="Nagwek1"/>
        <w:numPr>
          <w:ilvl w:val="0"/>
          <w:numId w:val="0"/>
        </w:numPr>
        <w:spacing w:before="200" w:line="280" w:lineRule="exact"/>
        <w:ind w:left="709"/>
        <w:rPr>
          <w:rFonts w:ascii="Franklin Gothic Book" w:hAnsi="Franklin Gothic Book" w:cs="Tahoma"/>
          <w:szCs w:val="22"/>
        </w:rPr>
      </w:pPr>
      <w:r w:rsidRPr="00A620A3">
        <w:rPr>
          <w:rFonts w:ascii="Franklin Gothic Book" w:hAnsi="Franklin Gothic Book" w:cs="Tahoma"/>
          <w:szCs w:val="22"/>
        </w:rPr>
        <w:t>§ 7 Odpowiedzialność Procesora</w:t>
      </w:r>
    </w:p>
    <w:p w14:paraId="263FF0BF" w14:textId="77777777" w:rsidR="00214385" w:rsidRPr="00A620A3" w:rsidRDefault="00214385" w:rsidP="00214385">
      <w:pPr>
        <w:pStyle w:val="Nagwek2"/>
        <w:numPr>
          <w:ilvl w:val="0"/>
          <w:numId w:val="94"/>
        </w:numPr>
        <w:spacing w:before="0" w:after="60" w:line="280" w:lineRule="exact"/>
        <w:rPr>
          <w:rFonts w:ascii="Franklin Gothic Book" w:eastAsia="Calibri" w:hAnsi="Franklin Gothic Book" w:cs="Tahoma"/>
          <w:szCs w:val="22"/>
          <w:lang w:val="pl-PL"/>
        </w:rPr>
      </w:pPr>
      <w:r w:rsidRPr="00A620A3">
        <w:rPr>
          <w:rFonts w:ascii="Franklin Gothic Book" w:eastAsia="Calibri" w:hAnsi="Franklin Gothic Book"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7E0383E8" w14:textId="77777777" w:rsidR="00214385" w:rsidRPr="00A620A3" w:rsidRDefault="00214385" w:rsidP="00214385">
      <w:pPr>
        <w:pStyle w:val="Nagwek2"/>
        <w:numPr>
          <w:ilvl w:val="0"/>
          <w:numId w:val="94"/>
        </w:numPr>
        <w:spacing w:before="0" w:after="60" w:line="280" w:lineRule="exact"/>
        <w:rPr>
          <w:rFonts w:ascii="Franklin Gothic Book" w:eastAsia="Calibri" w:hAnsi="Franklin Gothic Book" w:cs="Tahoma"/>
          <w:szCs w:val="22"/>
          <w:lang w:val="pl-PL"/>
        </w:rPr>
      </w:pPr>
      <w:bookmarkStart w:id="23" w:name="_Ref467599249"/>
      <w:r w:rsidRPr="00A620A3">
        <w:rPr>
          <w:rFonts w:ascii="Franklin Gothic Book" w:eastAsia="Calibri" w:hAnsi="Franklin Gothic Book"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bookmarkEnd w:id="23"/>
    </w:p>
    <w:p w14:paraId="67E86825" w14:textId="77777777" w:rsidR="00214385" w:rsidRPr="00A620A3" w:rsidRDefault="00214385" w:rsidP="00214385">
      <w:pPr>
        <w:pStyle w:val="Nagwek2"/>
        <w:numPr>
          <w:ilvl w:val="0"/>
          <w:numId w:val="94"/>
        </w:numPr>
        <w:spacing w:before="0" w:after="60" w:line="280" w:lineRule="exact"/>
        <w:rPr>
          <w:rFonts w:ascii="Franklin Gothic Book" w:hAnsi="Franklin Gothic Book" w:cs="Tahoma"/>
          <w:szCs w:val="22"/>
          <w:lang w:val="pl-PL"/>
        </w:rPr>
      </w:pPr>
      <w:r w:rsidRPr="00A620A3">
        <w:rPr>
          <w:rFonts w:ascii="Franklin Gothic Book" w:eastAsia="Calibri" w:hAnsi="Franklin Gothic Book"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59F03FDD" w14:textId="77777777" w:rsidR="00214385" w:rsidRPr="00A620A3" w:rsidRDefault="00214385" w:rsidP="00214385">
      <w:pPr>
        <w:pStyle w:val="Nagwek1"/>
        <w:numPr>
          <w:ilvl w:val="0"/>
          <w:numId w:val="0"/>
        </w:numPr>
        <w:spacing w:before="200" w:line="280" w:lineRule="exact"/>
        <w:ind w:left="709"/>
        <w:rPr>
          <w:rFonts w:ascii="Franklin Gothic Book" w:hAnsi="Franklin Gothic Book" w:cs="Tahoma"/>
          <w:szCs w:val="22"/>
        </w:rPr>
      </w:pPr>
      <w:r w:rsidRPr="00A620A3">
        <w:rPr>
          <w:rFonts w:ascii="Franklin Gothic Book" w:hAnsi="Franklin Gothic Book" w:cs="Tahoma"/>
          <w:szCs w:val="22"/>
        </w:rPr>
        <w:t>§ 8 Usunięcie Danych osobowych</w:t>
      </w:r>
    </w:p>
    <w:p w14:paraId="70CED4C1" w14:textId="77777777" w:rsidR="00214385" w:rsidRPr="00A620A3" w:rsidRDefault="00214385" w:rsidP="00214385">
      <w:pPr>
        <w:pStyle w:val="Nagwek2"/>
        <w:numPr>
          <w:ilvl w:val="0"/>
          <w:numId w:val="95"/>
        </w:numPr>
        <w:spacing w:before="0" w:after="60" w:line="280" w:lineRule="exact"/>
        <w:rPr>
          <w:rFonts w:ascii="Franklin Gothic Book" w:eastAsia="Calibri" w:hAnsi="Franklin Gothic Book" w:cs="Tahoma"/>
          <w:szCs w:val="22"/>
          <w:lang w:val="pl-PL"/>
        </w:rPr>
      </w:pPr>
      <w:bookmarkStart w:id="24" w:name="_Ref466478518"/>
      <w:bookmarkStart w:id="25" w:name="_Ref467348558"/>
      <w:r w:rsidRPr="00A620A3">
        <w:rPr>
          <w:rFonts w:ascii="Franklin Gothic Book" w:eastAsia="Calibri" w:hAnsi="Franklin Gothic Book" w:cs="Tahoma"/>
          <w:szCs w:val="22"/>
          <w:lang w:val="pl-PL"/>
        </w:rPr>
        <w:t xml:space="preserve">Nie później niż w ciągu 7 (siedmiu) dni od dnia wygaśnięcia lub rozwiązania Umowy, Procesor zobowiązuje się: </w:t>
      </w:r>
    </w:p>
    <w:p w14:paraId="49C4D74A" w14:textId="77777777" w:rsidR="00214385" w:rsidRPr="00A620A3" w:rsidRDefault="00214385" w:rsidP="00214385">
      <w:pPr>
        <w:pStyle w:val="Akapitzlist"/>
        <w:numPr>
          <w:ilvl w:val="0"/>
          <w:numId w:val="84"/>
        </w:numPr>
        <w:spacing w:after="60" w:line="280" w:lineRule="exact"/>
        <w:ind w:left="851" w:hanging="284"/>
        <w:contextualSpacing w:val="0"/>
        <w:jc w:val="both"/>
        <w:rPr>
          <w:rFonts w:ascii="Franklin Gothic Book" w:eastAsia="Calibri" w:hAnsi="Franklin Gothic Book" w:cs="Tahoma"/>
          <w:sz w:val="22"/>
          <w:szCs w:val="22"/>
        </w:rPr>
      </w:pPr>
      <w:r w:rsidRPr="00A620A3">
        <w:rPr>
          <w:rFonts w:ascii="Franklin Gothic Book" w:hAnsi="Franklin Gothic Book" w:cs="Tahoma"/>
          <w:sz w:val="22"/>
          <w:szCs w:val="22"/>
        </w:rPr>
        <w:t>komisyjnie</w:t>
      </w:r>
      <w:r w:rsidRPr="00A620A3">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F84105F" w14:textId="77777777" w:rsidR="00214385" w:rsidRPr="00A620A3" w:rsidRDefault="00214385" w:rsidP="00214385">
      <w:pPr>
        <w:pStyle w:val="Akapitzlist"/>
        <w:numPr>
          <w:ilvl w:val="0"/>
          <w:numId w:val="84"/>
        </w:numPr>
        <w:spacing w:after="60" w:line="280" w:lineRule="exact"/>
        <w:ind w:left="851" w:hanging="284"/>
        <w:contextualSpacing w:val="0"/>
        <w:jc w:val="both"/>
        <w:rPr>
          <w:rFonts w:ascii="Franklin Gothic Book" w:eastAsia="Calibri" w:hAnsi="Franklin Gothic Book" w:cs="Tahoma"/>
          <w:sz w:val="22"/>
          <w:szCs w:val="22"/>
        </w:rPr>
      </w:pPr>
      <w:r w:rsidRPr="00A620A3">
        <w:rPr>
          <w:rFonts w:ascii="Franklin Gothic Book" w:eastAsia="Calibri" w:hAnsi="Franklin Gothic Book" w:cs="Tahoma"/>
          <w:sz w:val="22"/>
          <w:szCs w:val="22"/>
        </w:rPr>
        <w:t>zwrócić Administratorowi danych w/w nośniki Danych osobowych</w:t>
      </w:r>
    </w:p>
    <w:p w14:paraId="2874C1DD" w14:textId="77777777" w:rsidR="00214385" w:rsidRPr="00A620A3" w:rsidRDefault="00214385" w:rsidP="00214385">
      <w:pPr>
        <w:spacing w:after="60" w:line="280" w:lineRule="exact"/>
        <w:ind w:left="567"/>
        <w:rPr>
          <w:rFonts w:ascii="Franklin Gothic Book" w:eastAsia="Calibri" w:hAnsi="Franklin Gothic Book" w:cs="Tahoma"/>
          <w:sz w:val="22"/>
          <w:szCs w:val="22"/>
        </w:rPr>
      </w:pPr>
      <w:r w:rsidRPr="00A620A3">
        <w:rPr>
          <w:rFonts w:ascii="Franklin Gothic Book" w:eastAsia="Calibri" w:hAnsi="Franklin Gothic Book" w:cs="Tahoma"/>
          <w:sz w:val="22"/>
          <w:szCs w:val="22"/>
        </w:rPr>
        <w:t xml:space="preserve">- w zależności od żądania Administratora danych, złożonego Procesorowi za pomocą poczty elektronicznej na adres e-mail: </w:t>
      </w:r>
      <w:hyperlink r:id="rId22" w:history="1">
        <w:r w:rsidRPr="00A620A3">
          <w:rPr>
            <w:rStyle w:val="Hipercze"/>
            <w:rFonts w:ascii="Franklin Gothic Book" w:hAnsi="Franklin Gothic Book" w:cs="Tahoma"/>
            <w:sz w:val="22"/>
            <w:szCs w:val="22"/>
          </w:rPr>
          <w:t>eep.iod@enea.pl</w:t>
        </w:r>
      </w:hyperlink>
      <w:r w:rsidRPr="00A620A3">
        <w:rPr>
          <w:rFonts w:ascii="Franklin Gothic Book" w:hAnsi="Franklin Gothic Book" w:cs="Tahoma"/>
          <w:sz w:val="22"/>
          <w:szCs w:val="22"/>
        </w:rPr>
        <w:t xml:space="preserve"> </w:t>
      </w:r>
      <w:r w:rsidRPr="00A620A3">
        <w:rPr>
          <w:rFonts w:ascii="Franklin Gothic Book" w:eastAsia="Arial" w:hAnsi="Franklin Gothic Book" w:cs="Tahoma"/>
          <w:sz w:val="22"/>
          <w:szCs w:val="22"/>
        </w:rPr>
        <w:t xml:space="preserve"> </w:t>
      </w:r>
      <w:r w:rsidRPr="00A620A3">
        <w:rPr>
          <w:rFonts w:ascii="Franklin Gothic Book" w:eastAsia="Calibri" w:hAnsi="Franklin Gothic Book" w:cs="Tahoma"/>
          <w:sz w:val="22"/>
          <w:szCs w:val="22"/>
        </w:rPr>
        <w:t xml:space="preserve">- z uwzględnieniem ust. 2 poniżej. </w:t>
      </w:r>
    </w:p>
    <w:p w14:paraId="223DFB5A" w14:textId="77777777" w:rsidR="00214385" w:rsidRPr="00A620A3" w:rsidRDefault="00214385" w:rsidP="00214385">
      <w:pPr>
        <w:pStyle w:val="Nagwek2"/>
        <w:numPr>
          <w:ilvl w:val="0"/>
          <w:numId w:val="95"/>
        </w:numPr>
        <w:spacing w:before="0" w:after="60" w:line="280" w:lineRule="exact"/>
        <w:rPr>
          <w:rFonts w:ascii="Franklin Gothic Book" w:eastAsia="Calibri" w:hAnsi="Franklin Gothic Book" w:cs="Tahoma"/>
          <w:szCs w:val="22"/>
          <w:lang w:val="pl-PL"/>
        </w:rPr>
      </w:pPr>
      <w:r w:rsidRPr="00A620A3">
        <w:rPr>
          <w:rFonts w:ascii="Franklin Gothic Book" w:eastAsia="Calibri" w:hAnsi="Franklin Gothic Book" w:cs="Tahoma"/>
          <w:szCs w:val="22"/>
          <w:lang w:val="pl-PL"/>
        </w:rPr>
        <w:t>Oświadczenie o zniszczeniu nośników zostanie przesłane przez Procesora w formie skanu podpisanego dokumentu na adres email:</w:t>
      </w:r>
      <w:r w:rsidRPr="00A620A3">
        <w:rPr>
          <w:rFonts w:ascii="Franklin Gothic Book" w:hAnsi="Franklin Gothic Book" w:cs="Tahoma"/>
          <w:szCs w:val="22"/>
          <w:lang w:val="pl-PL"/>
        </w:rPr>
        <w:t xml:space="preserve"> </w:t>
      </w:r>
      <w:hyperlink r:id="rId23" w:history="1">
        <w:r w:rsidRPr="00A620A3">
          <w:rPr>
            <w:rStyle w:val="Hipercze"/>
            <w:rFonts w:ascii="Franklin Gothic Book" w:hAnsi="Franklin Gothic Book" w:cs="Tahoma"/>
            <w:szCs w:val="22"/>
            <w:lang w:val="pl-PL"/>
          </w:rPr>
          <w:t>eep.iod@enea.pl</w:t>
        </w:r>
      </w:hyperlink>
      <w:r w:rsidRPr="00A620A3">
        <w:rPr>
          <w:rFonts w:ascii="Franklin Gothic Book" w:hAnsi="Franklin Gothic Book" w:cs="Tahoma"/>
          <w:szCs w:val="22"/>
          <w:lang w:val="pl-PL"/>
        </w:rPr>
        <w:t>, a oryginał, w terminie 3 dni roboczych od dnia zniszczenia nośników Danych osobowych, wyśle listem poleconym lub doręczy osobiście na adres: ENEA Połaniec S.A., Zawada 26, 28-230 Połaniec.</w:t>
      </w:r>
    </w:p>
    <w:p w14:paraId="3EE06AC9" w14:textId="77777777" w:rsidR="00214385" w:rsidRPr="00A620A3" w:rsidRDefault="00214385" w:rsidP="00214385">
      <w:pPr>
        <w:pStyle w:val="Nagwek2"/>
        <w:numPr>
          <w:ilvl w:val="0"/>
          <w:numId w:val="95"/>
        </w:numPr>
        <w:spacing w:before="0" w:after="60" w:line="280" w:lineRule="exact"/>
        <w:rPr>
          <w:rFonts w:ascii="Franklin Gothic Book" w:eastAsia="Calibri" w:hAnsi="Franklin Gothic Book" w:cs="Tahoma"/>
          <w:szCs w:val="22"/>
          <w:lang w:val="pl-PL"/>
        </w:rPr>
      </w:pPr>
      <w:r w:rsidRPr="00A620A3">
        <w:rPr>
          <w:rFonts w:ascii="Franklin Gothic Book" w:eastAsia="Calibri" w:hAnsi="Franklin Gothic Book" w:cs="Tahoma"/>
          <w:szCs w:val="22"/>
          <w:lang w:val="pl-PL"/>
        </w:rPr>
        <w:t xml:space="preserve">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w:t>
      </w:r>
      <w:r w:rsidRPr="00A620A3">
        <w:rPr>
          <w:rFonts w:ascii="Franklin Gothic Book" w:eastAsia="Calibri" w:hAnsi="Franklin Gothic Book" w:cs="Tahoma"/>
          <w:szCs w:val="22"/>
          <w:lang w:val="pl-PL"/>
        </w:rPr>
        <w:lastRenderedPageBreak/>
        <w:t>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24"/>
      <w:bookmarkEnd w:id="25"/>
    </w:p>
    <w:p w14:paraId="426D789C" w14:textId="77777777" w:rsidR="00214385" w:rsidRPr="00A620A3" w:rsidRDefault="00214385" w:rsidP="00214385">
      <w:pPr>
        <w:pStyle w:val="Nagwek1"/>
        <w:numPr>
          <w:ilvl w:val="0"/>
          <w:numId w:val="0"/>
        </w:numPr>
        <w:spacing w:before="200" w:line="280" w:lineRule="exact"/>
        <w:ind w:left="709"/>
        <w:rPr>
          <w:rFonts w:ascii="Franklin Gothic Book" w:hAnsi="Franklin Gothic Book" w:cs="Tahoma"/>
          <w:szCs w:val="22"/>
        </w:rPr>
      </w:pPr>
      <w:r w:rsidRPr="00A620A3">
        <w:rPr>
          <w:rFonts w:ascii="Franklin Gothic Book" w:hAnsi="Franklin Gothic Book" w:cs="Tahoma"/>
          <w:szCs w:val="22"/>
        </w:rPr>
        <w:t>§ 9 Okres obowiązywania</w:t>
      </w:r>
    </w:p>
    <w:p w14:paraId="7CB8DF78" w14:textId="77777777" w:rsidR="00214385" w:rsidRPr="00A620A3" w:rsidRDefault="00214385" w:rsidP="00214385">
      <w:pPr>
        <w:pStyle w:val="Nagwek2"/>
        <w:numPr>
          <w:ilvl w:val="0"/>
          <w:numId w:val="96"/>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5B6206E3" w14:textId="77777777" w:rsidR="00214385" w:rsidRPr="00A620A3" w:rsidRDefault="00214385" w:rsidP="00214385">
      <w:pPr>
        <w:pStyle w:val="Nagwek2"/>
        <w:numPr>
          <w:ilvl w:val="0"/>
          <w:numId w:val="96"/>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 xml:space="preserve">Umowa powierzenia może być rozwiązana przez Administratora danych ze skutkiem natychmiastowym w następujących przypadkach: </w:t>
      </w:r>
    </w:p>
    <w:p w14:paraId="5AAF1BE3" w14:textId="77777777" w:rsidR="00214385" w:rsidRPr="00A620A3" w:rsidRDefault="00214385" w:rsidP="00214385">
      <w:pPr>
        <w:pStyle w:val="Akapitzlist"/>
        <w:numPr>
          <w:ilvl w:val="0"/>
          <w:numId w:val="85"/>
        </w:numPr>
        <w:spacing w:after="60" w:line="280" w:lineRule="exact"/>
        <w:ind w:left="851"/>
        <w:contextualSpacing w:val="0"/>
        <w:jc w:val="both"/>
        <w:rPr>
          <w:rFonts w:ascii="Franklin Gothic Book" w:hAnsi="Franklin Gothic Book" w:cs="Tahoma"/>
          <w:sz w:val="22"/>
          <w:szCs w:val="22"/>
        </w:rPr>
      </w:pPr>
      <w:r w:rsidRPr="00A620A3">
        <w:rPr>
          <w:rFonts w:ascii="Franklin Gothic Book" w:hAnsi="Franklin Gothic Book" w:cs="Tahoma"/>
          <w:sz w:val="22"/>
          <w:szCs w:val="22"/>
        </w:rPr>
        <w:t>naruszenia przez Procesora któregokolwiek z postanowień Umowy powierzenia;</w:t>
      </w:r>
    </w:p>
    <w:p w14:paraId="0ACDC31D" w14:textId="77777777" w:rsidR="00214385" w:rsidRPr="00A620A3" w:rsidRDefault="00214385" w:rsidP="00214385">
      <w:pPr>
        <w:pStyle w:val="Akapitzlist"/>
        <w:numPr>
          <w:ilvl w:val="0"/>
          <w:numId w:val="85"/>
        </w:numPr>
        <w:spacing w:after="60" w:line="280" w:lineRule="exact"/>
        <w:ind w:left="851"/>
        <w:contextualSpacing w:val="0"/>
        <w:jc w:val="both"/>
        <w:rPr>
          <w:rFonts w:ascii="Franklin Gothic Book" w:hAnsi="Franklin Gothic Book" w:cs="Tahoma"/>
          <w:sz w:val="22"/>
          <w:szCs w:val="22"/>
        </w:rPr>
      </w:pPr>
      <w:r w:rsidRPr="00A620A3">
        <w:rPr>
          <w:rFonts w:ascii="Franklin Gothic Book" w:hAnsi="Franklin Gothic Book" w:cs="Tahoma"/>
          <w:sz w:val="22"/>
          <w:szCs w:val="22"/>
        </w:rPr>
        <w:t xml:space="preserve">naruszenia przez Procesora lub </w:t>
      </w:r>
      <w:proofErr w:type="spellStart"/>
      <w:r w:rsidRPr="00A620A3">
        <w:rPr>
          <w:rFonts w:ascii="Franklin Gothic Book" w:hAnsi="Franklin Gothic Book" w:cs="Tahoma"/>
          <w:sz w:val="22"/>
          <w:szCs w:val="22"/>
        </w:rPr>
        <w:t>Sub</w:t>
      </w:r>
      <w:proofErr w:type="spellEnd"/>
      <w:r w:rsidRPr="00A620A3">
        <w:rPr>
          <w:rFonts w:ascii="Franklin Gothic Book" w:hAnsi="Franklin Gothic Book" w:cs="Tahoma"/>
          <w:sz w:val="22"/>
          <w:szCs w:val="22"/>
        </w:rPr>
        <w:t>-procesora przepisów regulujących ochronę danych osobowych, w szczególności tych wymienionych w § 2 ust. 1 Umowy powierzenia;</w:t>
      </w:r>
    </w:p>
    <w:p w14:paraId="12C2D561" w14:textId="77777777" w:rsidR="00214385" w:rsidRPr="00A620A3" w:rsidRDefault="00214385" w:rsidP="00214385">
      <w:pPr>
        <w:pStyle w:val="Akapitzlist"/>
        <w:numPr>
          <w:ilvl w:val="0"/>
          <w:numId w:val="85"/>
        </w:numPr>
        <w:spacing w:after="60" w:line="280" w:lineRule="exact"/>
        <w:ind w:left="851"/>
        <w:contextualSpacing w:val="0"/>
        <w:jc w:val="both"/>
        <w:rPr>
          <w:rFonts w:ascii="Franklin Gothic Book" w:hAnsi="Franklin Gothic Book" w:cs="Tahoma"/>
          <w:sz w:val="22"/>
          <w:szCs w:val="22"/>
        </w:rPr>
      </w:pPr>
      <w:r w:rsidRPr="00A620A3">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5780934C" w14:textId="77777777" w:rsidR="00214385" w:rsidRPr="00A620A3" w:rsidRDefault="00214385" w:rsidP="00214385">
      <w:pPr>
        <w:pStyle w:val="Nagwek2"/>
        <w:numPr>
          <w:ilvl w:val="0"/>
          <w:numId w:val="96"/>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A9FB920" w14:textId="17EF1EF1" w:rsidR="00214385" w:rsidRPr="00A620A3" w:rsidRDefault="00214385" w:rsidP="00214385">
      <w:pPr>
        <w:pStyle w:val="Nagwek2"/>
        <w:numPr>
          <w:ilvl w:val="0"/>
          <w:numId w:val="96"/>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 xml:space="preserve">Jeżeli Procesor powierza przetwarzanie Danych osobowych </w:t>
      </w:r>
      <w:proofErr w:type="spellStart"/>
      <w:r w:rsidRPr="00A620A3">
        <w:rPr>
          <w:rFonts w:ascii="Franklin Gothic Book" w:hAnsi="Franklin Gothic Book" w:cs="Tahoma"/>
          <w:szCs w:val="22"/>
          <w:lang w:val="pl-PL"/>
        </w:rPr>
        <w:t>Sub</w:t>
      </w:r>
      <w:proofErr w:type="spellEnd"/>
      <w:r w:rsidRPr="00A620A3">
        <w:rPr>
          <w:rFonts w:ascii="Franklin Gothic Book" w:hAnsi="Franklin Gothic Book" w:cs="Tahoma"/>
          <w:szCs w:val="22"/>
          <w:lang w:val="pl-PL"/>
        </w:rPr>
        <w:t xml:space="preserve">-procesorowi, to zobowiązuje się zawrzeć tak ukształtowaną umowę pomiędzy nim a </w:t>
      </w:r>
      <w:proofErr w:type="spellStart"/>
      <w:r w:rsidRPr="00A620A3">
        <w:rPr>
          <w:rFonts w:ascii="Franklin Gothic Book" w:hAnsi="Franklin Gothic Book" w:cs="Tahoma"/>
          <w:szCs w:val="22"/>
          <w:lang w:val="pl-PL"/>
        </w:rPr>
        <w:t>Sub</w:t>
      </w:r>
      <w:proofErr w:type="spellEnd"/>
      <w:r w:rsidRPr="00A620A3">
        <w:rPr>
          <w:rFonts w:ascii="Franklin Gothic Book" w:hAnsi="Franklin Gothic Book" w:cs="Tahoma"/>
          <w:szCs w:val="22"/>
          <w:lang w:val="pl-PL"/>
        </w:rPr>
        <w:t>-procesorem, że rozwiązanie Umowy powierzenia będzie powodowało jednoczesnym rozwiązaniem umowy zawartej przez Procesora z</w:t>
      </w:r>
      <w:r w:rsidR="00376DA5">
        <w:rPr>
          <w:rFonts w:ascii="Franklin Gothic Book" w:hAnsi="Franklin Gothic Book" w:cs="Tahoma"/>
          <w:szCs w:val="22"/>
          <w:lang w:val="pl-PL"/>
        </w:rPr>
        <w:t> </w:t>
      </w:r>
      <w:proofErr w:type="spellStart"/>
      <w:r w:rsidRPr="00A620A3">
        <w:rPr>
          <w:rFonts w:ascii="Franklin Gothic Book" w:hAnsi="Franklin Gothic Book" w:cs="Tahoma"/>
          <w:szCs w:val="22"/>
          <w:lang w:val="pl-PL"/>
        </w:rPr>
        <w:t>Sub</w:t>
      </w:r>
      <w:proofErr w:type="spellEnd"/>
      <w:r w:rsidRPr="00A620A3">
        <w:rPr>
          <w:rFonts w:ascii="Franklin Gothic Book" w:hAnsi="Franklin Gothic Book" w:cs="Tahoma"/>
          <w:szCs w:val="22"/>
          <w:lang w:val="pl-PL"/>
        </w:rPr>
        <w:t>-procesorem.</w:t>
      </w:r>
    </w:p>
    <w:p w14:paraId="5C8DFDC1" w14:textId="77777777" w:rsidR="00214385" w:rsidRPr="00A620A3" w:rsidRDefault="00214385" w:rsidP="00214385">
      <w:pPr>
        <w:pStyle w:val="Nagwek1"/>
        <w:numPr>
          <w:ilvl w:val="0"/>
          <w:numId w:val="0"/>
        </w:numPr>
        <w:spacing w:before="200" w:line="280" w:lineRule="exact"/>
        <w:ind w:left="709"/>
        <w:rPr>
          <w:rFonts w:ascii="Franklin Gothic Book" w:hAnsi="Franklin Gothic Book" w:cs="Tahoma"/>
          <w:szCs w:val="22"/>
        </w:rPr>
      </w:pPr>
      <w:r w:rsidRPr="00A620A3">
        <w:rPr>
          <w:rFonts w:ascii="Franklin Gothic Book" w:hAnsi="Franklin Gothic Book" w:cs="Tahoma"/>
          <w:szCs w:val="22"/>
        </w:rPr>
        <w:t>§ 10 Postanowienia końcowe</w:t>
      </w:r>
    </w:p>
    <w:p w14:paraId="4E4CBC24" w14:textId="77777777" w:rsidR="00214385" w:rsidRPr="00A620A3" w:rsidRDefault="00214385" w:rsidP="00214385">
      <w:pPr>
        <w:pStyle w:val="Nagwek2"/>
        <w:numPr>
          <w:ilvl w:val="0"/>
          <w:numId w:val="97"/>
        </w:numPr>
        <w:spacing w:before="0" w:after="60" w:line="280" w:lineRule="exact"/>
        <w:rPr>
          <w:rFonts w:ascii="Franklin Gothic Book" w:eastAsia="Calibri" w:hAnsi="Franklin Gothic Book" w:cs="Tahoma"/>
          <w:szCs w:val="22"/>
          <w:lang w:val="pl-PL"/>
        </w:rPr>
      </w:pPr>
      <w:r w:rsidRPr="00A620A3">
        <w:rPr>
          <w:rFonts w:ascii="Franklin Gothic Book" w:hAnsi="Franklin Gothic Book" w:cs="Tahoma"/>
          <w:szCs w:val="22"/>
          <w:lang w:val="pl-PL"/>
        </w:rPr>
        <w:t>Umowa powierzenia wchodzi w życie z dniem jej podpisania przez Strony.</w:t>
      </w:r>
    </w:p>
    <w:p w14:paraId="70DA818C" w14:textId="77777777" w:rsidR="00214385" w:rsidRPr="00A620A3" w:rsidRDefault="00214385" w:rsidP="00214385">
      <w:pPr>
        <w:pStyle w:val="Nagwek2"/>
        <w:numPr>
          <w:ilvl w:val="0"/>
          <w:numId w:val="97"/>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Do Umowy powierzenia zastosowanie ma prawo polskie.</w:t>
      </w:r>
    </w:p>
    <w:p w14:paraId="09A8DB36" w14:textId="77777777" w:rsidR="00214385" w:rsidRPr="00A620A3" w:rsidRDefault="00214385" w:rsidP="00214385">
      <w:pPr>
        <w:pStyle w:val="Nagwek2"/>
        <w:numPr>
          <w:ilvl w:val="0"/>
          <w:numId w:val="97"/>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Załączniki do Umowy powierzenia stanowią jej integralną część.</w:t>
      </w:r>
    </w:p>
    <w:p w14:paraId="2DEE6A21" w14:textId="77777777" w:rsidR="00214385" w:rsidRPr="00A620A3" w:rsidRDefault="00214385" w:rsidP="00214385">
      <w:pPr>
        <w:pStyle w:val="Nagwek2"/>
        <w:numPr>
          <w:ilvl w:val="0"/>
          <w:numId w:val="97"/>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Wszelkie zmiany lub uzupełnienia Umowy powierzenia, z zastrzeżeniem jej postanowień odmiennych, wymagają zachowania formy pisemnej pod rygorem nieważności.</w:t>
      </w:r>
    </w:p>
    <w:p w14:paraId="2E6A40B7" w14:textId="77777777" w:rsidR="00214385" w:rsidRPr="00A620A3" w:rsidRDefault="00214385" w:rsidP="00214385">
      <w:pPr>
        <w:pStyle w:val="Nagwek2"/>
        <w:numPr>
          <w:ilvl w:val="0"/>
          <w:numId w:val="97"/>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Sądem właściwym dla rozstrzygania sporów powstałych w związku z realizacją Umowy powierzenia jest sąd właściwy dla siedziby Administratora danych.</w:t>
      </w:r>
    </w:p>
    <w:p w14:paraId="3D418652" w14:textId="77777777" w:rsidR="00214385" w:rsidRPr="00A620A3" w:rsidRDefault="00214385" w:rsidP="00214385">
      <w:pPr>
        <w:pStyle w:val="Nagwek2"/>
        <w:numPr>
          <w:ilvl w:val="0"/>
          <w:numId w:val="97"/>
        </w:numPr>
        <w:spacing w:before="0" w:after="60" w:line="280" w:lineRule="exact"/>
        <w:rPr>
          <w:rFonts w:ascii="Franklin Gothic Book" w:hAnsi="Franklin Gothic Book" w:cs="Tahoma"/>
          <w:szCs w:val="22"/>
          <w:lang w:val="pl-PL"/>
        </w:rPr>
      </w:pPr>
      <w:r w:rsidRPr="00A620A3">
        <w:rPr>
          <w:rFonts w:ascii="Franklin Gothic Book" w:hAnsi="Franklin Gothic Book" w:cs="Tahoma"/>
          <w:szCs w:val="22"/>
          <w:lang w:val="pl-PL"/>
        </w:rPr>
        <w:t xml:space="preserve">Umowę sporządzono w dwóch jednobrzmiących egzemplarzach, po jednym dla każdej ze Stron. </w:t>
      </w:r>
    </w:p>
    <w:p w14:paraId="15CAC977" w14:textId="77777777" w:rsidR="00214385" w:rsidRPr="00A620A3" w:rsidRDefault="00214385" w:rsidP="00214385">
      <w:pPr>
        <w:spacing w:after="60" w:line="280" w:lineRule="exact"/>
        <w:rPr>
          <w:rFonts w:ascii="Franklin Gothic Book" w:hAnsi="Franklin Gothic Book" w:cs="Tahoma"/>
          <w:sz w:val="22"/>
          <w:szCs w:val="22"/>
        </w:rPr>
      </w:pPr>
    </w:p>
    <w:p w14:paraId="1F9F8D42" w14:textId="77777777" w:rsidR="00214385" w:rsidRPr="00A620A3" w:rsidRDefault="00214385" w:rsidP="00214385">
      <w:pPr>
        <w:spacing w:after="60" w:line="280" w:lineRule="exact"/>
        <w:rPr>
          <w:rFonts w:ascii="Franklin Gothic Book" w:hAnsi="Franklin Gothic Book" w:cs="Tahoma"/>
          <w:sz w:val="22"/>
          <w:szCs w:val="22"/>
        </w:rPr>
      </w:pPr>
    </w:p>
    <w:p w14:paraId="46FAEB34" w14:textId="77777777" w:rsidR="00214385" w:rsidRPr="00A620A3" w:rsidRDefault="00214385" w:rsidP="00214385">
      <w:pPr>
        <w:spacing w:after="60" w:line="280" w:lineRule="exact"/>
        <w:rPr>
          <w:rFonts w:ascii="Franklin Gothic Book" w:hAnsi="Franklin Gothic Book" w:cs="Tahoma"/>
          <w:sz w:val="22"/>
          <w:szCs w:val="22"/>
        </w:rPr>
      </w:pPr>
    </w:p>
    <w:p w14:paraId="231DF5A5" w14:textId="77777777" w:rsidR="00214385" w:rsidRPr="00A620A3" w:rsidRDefault="00214385" w:rsidP="00214385">
      <w:pPr>
        <w:spacing w:after="60" w:line="280" w:lineRule="exact"/>
        <w:rPr>
          <w:rFonts w:ascii="Franklin Gothic Book" w:hAnsi="Franklin Gothic Book" w:cs="Tahoma"/>
          <w:sz w:val="22"/>
          <w:szCs w:val="22"/>
        </w:rPr>
      </w:pPr>
    </w:p>
    <w:p w14:paraId="4F6586EB" w14:textId="77777777" w:rsidR="00214385" w:rsidRPr="00A620A3" w:rsidRDefault="00214385" w:rsidP="00214385">
      <w:pPr>
        <w:spacing w:after="60" w:line="280" w:lineRule="exact"/>
        <w:ind w:firstLine="708"/>
        <w:rPr>
          <w:rFonts w:ascii="Franklin Gothic Book" w:hAnsi="Franklin Gothic Book" w:cs="Tahoma"/>
          <w:sz w:val="22"/>
          <w:szCs w:val="22"/>
        </w:rPr>
      </w:pPr>
      <w:r w:rsidRPr="00A620A3">
        <w:rPr>
          <w:rFonts w:ascii="Franklin Gothic Book" w:hAnsi="Franklin Gothic Book" w:cs="Tahoma"/>
          <w:sz w:val="22"/>
          <w:szCs w:val="22"/>
        </w:rPr>
        <w:t>_______________________________</w:t>
      </w:r>
      <w:r w:rsidRPr="00A620A3">
        <w:rPr>
          <w:rFonts w:ascii="Franklin Gothic Book" w:hAnsi="Franklin Gothic Book" w:cs="Tahoma"/>
          <w:sz w:val="22"/>
          <w:szCs w:val="22"/>
        </w:rPr>
        <w:tab/>
      </w:r>
      <w:r w:rsidRPr="00A620A3">
        <w:rPr>
          <w:rFonts w:ascii="Franklin Gothic Book" w:hAnsi="Franklin Gothic Book" w:cs="Tahoma"/>
          <w:sz w:val="22"/>
          <w:szCs w:val="22"/>
        </w:rPr>
        <w:tab/>
        <w:t>_______________________________</w:t>
      </w:r>
    </w:p>
    <w:p w14:paraId="04F5C642" w14:textId="77777777" w:rsidR="00214385" w:rsidRPr="00A620A3" w:rsidRDefault="00214385" w:rsidP="00214385">
      <w:pPr>
        <w:spacing w:after="60" w:line="280" w:lineRule="exact"/>
        <w:ind w:left="708" w:firstLine="708"/>
        <w:rPr>
          <w:rFonts w:ascii="Franklin Gothic Book" w:hAnsi="Franklin Gothic Book" w:cs="Tahoma"/>
          <w:b/>
          <w:sz w:val="22"/>
          <w:szCs w:val="22"/>
        </w:rPr>
      </w:pPr>
      <w:r w:rsidRPr="00A620A3">
        <w:rPr>
          <w:rFonts w:ascii="Franklin Gothic Book" w:hAnsi="Franklin Gothic Book" w:cs="Tahoma"/>
          <w:b/>
          <w:sz w:val="22"/>
          <w:szCs w:val="22"/>
        </w:rPr>
        <w:t>Procesor</w:t>
      </w:r>
      <w:r w:rsidRPr="00A620A3">
        <w:rPr>
          <w:rFonts w:ascii="Franklin Gothic Book" w:hAnsi="Franklin Gothic Book" w:cs="Tahoma"/>
          <w:b/>
          <w:sz w:val="22"/>
          <w:szCs w:val="22"/>
        </w:rPr>
        <w:tab/>
      </w:r>
      <w:r w:rsidRPr="00A620A3">
        <w:rPr>
          <w:rFonts w:ascii="Franklin Gothic Book" w:hAnsi="Franklin Gothic Book" w:cs="Tahoma"/>
          <w:b/>
          <w:sz w:val="22"/>
          <w:szCs w:val="22"/>
        </w:rPr>
        <w:tab/>
        <w:t xml:space="preserve">                                           Administrator danych</w:t>
      </w:r>
      <w:r w:rsidRPr="00A620A3">
        <w:rPr>
          <w:rFonts w:ascii="Franklin Gothic Book" w:hAnsi="Franklin Gothic Book" w:cs="Tahoma"/>
          <w:b/>
          <w:sz w:val="22"/>
          <w:szCs w:val="22"/>
        </w:rPr>
        <w:tab/>
      </w:r>
      <w:r w:rsidRPr="00A620A3">
        <w:rPr>
          <w:rFonts w:ascii="Franklin Gothic Book" w:hAnsi="Franklin Gothic Book" w:cs="Tahoma"/>
          <w:b/>
          <w:sz w:val="22"/>
          <w:szCs w:val="22"/>
        </w:rPr>
        <w:tab/>
      </w:r>
      <w:r w:rsidRPr="00A620A3">
        <w:rPr>
          <w:rFonts w:ascii="Franklin Gothic Book" w:hAnsi="Franklin Gothic Book" w:cs="Tahoma"/>
          <w:b/>
          <w:sz w:val="22"/>
          <w:szCs w:val="22"/>
        </w:rPr>
        <w:tab/>
      </w:r>
    </w:p>
    <w:p w14:paraId="63C38021" w14:textId="77777777" w:rsidR="00214385" w:rsidRPr="00A620A3" w:rsidRDefault="00214385" w:rsidP="00214385">
      <w:pPr>
        <w:spacing w:after="60" w:line="280" w:lineRule="exact"/>
        <w:rPr>
          <w:rFonts w:ascii="Franklin Gothic Book" w:hAnsi="Franklin Gothic Book" w:cs="Tahoma"/>
          <w:sz w:val="22"/>
          <w:szCs w:val="22"/>
        </w:rPr>
      </w:pPr>
    </w:p>
    <w:p w14:paraId="5E176DFE" w14:textId="77777777" w:rsidR="00214385" w:rsidRPr="00A620A3" w:rsidRDefault="00214385" w:rsidP="00214385">
      <w:pPr>
        <w:spacing w:after="60" w:line="280" w:lineRule="exact"/>
        <w:rPr>
          <w:rFonts w:ascii="Franklin Gothic Book" w:hAnsi="Franklin Gothic Book" w:cs="Tahoma"/>
          <w:sz w:val="22"/>
          <w:szCs w:val="22"/>
        </w:rPr>
      </w:pPr>
    </w:p>
    <w:p w14:paraId="43E39AB7" w14:textId="77777777" w:rsidR="00214385" w:rsidRPr="00A620A3" w:rsidRDefault="00214385" w:rsidP="00214385">
      <w:pPr>
        <w:spacing w:after="60" w:line="280" w:lineRule="exact"/>
        <w:rPr>
          <w:rFonts w:ascii="Franklin Gothic Book" w:hAnsi="Franklin Gothic Book" w:cs="Tahoma"/>
          <w:sz w:val="22"/>
          <w:szCs w:val="22"/>
        </w:rPr>
      </w:pPr>
    </w:p>
    <w:p w14:paraId="0DB33879" w14:textId="77777777" w:rsidR="00214385" w:rsidRPr="00A620A3" w:rsidRDefault="00214385" w:rsidP="00214385">
      <w:pPr>
        <w:spacing w:after="60" w:line="280" w:lineRule="exact"/>
        <w:rPr>
          <w:rFonts w:ascii="Franklin Gothic Book" w:hAnsi="Franklin Gothic Book" w:cs="Tahoma"/>
          <w:sz w:val="22"/>
          <w:szCs w:val="22"/>
        </w:rPr>
      </w:pPr>
    </w:p>
    <w:p w14:paraId="2F8A3334" w14:textId="77777777" w:rsidR="00214385" w:rsidRPr="00A620A3" w:rsidRDefault="00214385" w:rsidP="00214385">
      <w:pPr>
        <w:spacing w:after="60" w:line="280" w:lineRule="exact"/>
        <w:rPr>
          <w:rFonts w:ascii="Franklin Gothic Book" w:hAnsi="Franklin Gothic Book" w:cs="Tahoma"/>
          <w:sz w:val="22"/>
          <w:szCs w:val="22"/>
        </w:rPr>
      </w:pPr>
    </w:p>
    <w:p w14:paraId="63DB2309" w14:textId="77777777" w:rsidR="00214385" w:rsidRPr="00A620A3" w:rsidRDefault="00214385" w:rsidP="00214385">
      <w:pPr>
        <w:rPr>
          <w:rFonts w:ascii="Franklin Gothic Book" w:hAnsi="Franklin Gothic Book" w:cs="Tahoma"/>
          <w:sz w:val="22"/>
          <w:szCs w:val="22"/>
        </w:rPr>
      </w:pPr>
      <w:r w:rsidRPr="00A620A3">
        <w:rPr>
          <w:rFonts w:ascii="Franklin Gothic Book" w:hAnsi="Franklin Gothic Book" w:cs="Tahoma"/>
          <w:sz w:val="22"/>
          <w:szCs w:val="22"/>
        </w:rPr>
        <w:br w:type="page"/>
      </w:r>
    </w:p>
    <w:p w14:paraId="68DC059B" w14:textId="77777777" w:rsidR="00214385" w:rsidRPr="00A620A3" w:rsidRDefault="00214385" w:rsidP="00214385">
      <w:pPr>
        <w:spacing w:after="60" w:line="280" w:lineRule="exact"/>
        <w:rPr>
          <w:rFonts w:ascii="Franklin Gothic Book" w:hAnsi="Franklin Gothic Book" w:cs="Tahoma"/>
          <w:sz w:val="22"/>
          <w:szCs w:val="22"/>
        </w:rPr>
      </w:pPr>
    </w:p>
    <w:p w14:paraId="5BCFF661" w14:textId="77777777" w:rsidR="00214385" w:rsidRPr="00A620A3" w:rsidRDefault="00214385" w:rsidP="00214385">
      <w:pPr>
        <w:jc w:val="right"/>
        <w:rPr>
          <w:rFonts w:ascii="Franklin Gothic Book" w:hAnsi="Franklin Gothic Book" w:cs="Tahoma"/>
          <w:sz w:val="22"/>
          <w:szCs w:val="22"/>
        </w:rPr>
      </w:pPr>
      <w:r w:rsidRPr="00A620A3">
        <w:rPr>
          <w:rFonts w:ascii="Franklin Gothic Book" w:hAnsi="Franklin Gothic Book" w:cs="Tahoma"/>
          <w:sz w:val="22"/>
          <w:szCs w:val="22"/>
        </w:rPr>
        <w:t>ZAŁĄCZNIK NR 1 do umowy nr ……../RODO/……………………../2018</w:t>
      </w:r>
    </w:p>
    <w:p w14:paraId="542BD6BB" w14:textId="77777777" w:rsidR="00214385" w:rsidRPr="00A620A3" w:rsidRDefault="00214385" w:rsidP="00214385">
      <w:pPr>
        <w:jc w:val="right"/>
        <w:rPr>
          <w:rFonts w:ascii="Franklin Gothic Book" w:hAnsi="Franklin Gothic Book" w:cs="Tahoma"/>
          <w:sz w:val="22"/>
          <w:szCs w:val="22"/>
        </w:rPr>
      </w:pPr>
    </w:p>
    <w:p w14:paraId="30D9A890" w14:textId="77777777" w:rsidR="00214385" w:rsidRPr="00A620A3" w:rsidRDefault="00214385" w:rsidP="00214385">
      <w:pPr>
        <w:jc w:val="right"/>
        <w:rPr>
          <w:rFonts w:ascii="Franklin Gothic Book" w:hAnsi="Franklin Gothic Book" w:cs="Tahoma"/>
          <w:sz w:val="22"/>
          <w:szCs w:val="22"/>
        </w:rPr>
      </w:pPr>
    </w:p>
    <w:p w14:paraId="292473FB" w14:textId="77777777" w:rsidR="00214385" w:rsidRPr="00A620A3" w:rsidRDefault="00214385" w:rsidP="00214385">
      <w:pPr>
        <w:jc w:val="center"/>
        <w:rPr>
          <w:rFonts w:ascii="Franklin Gothic Book" w:hAnsi="Franklin Gothic Book" w:cs="Tahoma"/>
          <w:b/>
          <w:sz w:val="22"/>
          <w:szCs w:val="22"/>
        </w:rPr>
      </w:pPr>
      <w:r w:rsidRPr="00A620A3">
        <w:rPr>
          <w:rFonts w:ascii="Franklin Gothic Book" w:hAnsi="Franklin Gothic Book" w:cs="Tahoma"/>
          <w:b/>
          <w:sz w:val="22"/>
          <w:szCs w:val="22"/>
        </w:rPr>
        <w:t>WYKAZ SUB-PROCESORÓW</w:t>
      </w:r>
    </w:p>
    <w:p w14:paraId="76822B96" w14:textId="77777777" w:rsidR="00214385" w:rsidRPr="00A620A3" w:rsidRDefault="00214385" w:rsidP="00214385">
      <w:pPr>
        <w:jc w:val="center"/>
        <w:rPr>
          <w:rFonts w:ascii="Franklin Gothic Book" w:hAnsi="Franklin Gothic Book" w:cs="Tahoma"/>
          <w:sz w:val="22"/>
          <w:szCs w:val="22"/>
        </w:rPr>
      </w:pPr>
    </w:p>
    <w:p w14:paraId="7ACF1DAA" w14:textId="77777777" w:rsidR="00214385" w:rsidRPr="00A620A3" w:rsidRDefault="00214385" w:rsidP="00214385">
      <w:pPr>
        <w:spacing w:line="360" w:lineRule="auto"/>
        <w:jc w:val="both"/>
        <w:rPr>
          <w:rFonts w:ascii="Franklin Gothic Book" w:hAnsi="Franklin Gothic Book" w:cs="Tahoma"/>
          <w:sz w:val="22"/>
          <w:szCs w:val="22"/>
        </w:rPr>
      </w:pPr>
      <w:r w:rsidRPr="00A620A3">
        <w:rPr>
          <w:rFonts w:ascii="Franklin Gothic Book" w:hAnsi="Franklin Gothic Book" w:cs="Tahoma"/>
          <w:sz w:val="22"/>
          <w:szCs w:val="22"/>
        </w:rPr>
        <w:t xml:space="preserve">Lista zaakceptowanych przez Administratora danych </w:t>
      </w:r>
      <w:proofErr w:type="spellStart"/>
      <w:r w:rsidRPr="00A620A3">
        <w:rPr>
          <w:rFonts w:ascii="Franklin Gothic Book" w:hAnsi="Franklin Gothic Book" w:cs="Tahoma"/>
          <w:sz w:val="22"/>
          <w:szCs w:val="22"/>
        </w:rPr>
        <w:t>Sub</w:t>
      </w:r>
      <w:proofErr w:type="spellEnd"/>
      <w:r w:rsidRPr="00A620A3">
        <w:rPr>
          <w:rFonts w:ascii="Franklin Gothic Book" w:hAnsi="Franklin Gothic Book" w:cs="Tahoma"/>
          <w:sz w:val="22"/>
          <w:szCs w:val="22"/>
        </w:rPr>
        <w:t>-procesorów, którym Procesor może powierzyć dalsze przetwarzanie Danych osobowych</w:t>
      </w:r>
    </w:p>
    <w:p w14:paraId="76B1EC7B" w14:textId="77777777" w:rsidR="00214385" w:rsidRPr="00A620A3" w:rsidRDefault="00214385" w:rsidP="00214385">
      <w:pPr>
        <w:spacing w:line="360" w:lineRule="auto"/>
        <w:rPr>
          <w:rFonts w:ascii="Franklin Gothic Book" w:hAnsi="Franklin Gothic Book" w:cs="Tahoma"/>
          <w:sz w:val="22"/>
          <w:szCs w:val="22"/>
        </w:rPr>
      </w:pPr>
      <w:r w:rsidRPr="00A620A3">
        <w:rPr>
          <w:rFonts w:ascii="Franklin Gothic Book" w:hAnsi="Franklin Gothic Book" w:cs="Tahoma"/>
          <w:sz w:val="22"/>
          <w:szCs w:val="22"/>
        </w:rPr>
        <w:t>1) ……………………………………………………………………</w:t>
      </w:r>
    </w:p>
    <w:p w14:paraId="22CA0FEA" w14:textId="77777777" w:rsidR="00214385" w:rsidRPr="00A620A3" w:rsidRDefault="00214385" w:rsidP="00214385">
      <w:pPr>
        <w:spacing w:line="360" w:lineRule="auto"/>
        <w:rPr>
          <w:rFonts w:ascii="Franklin Gothic Book" w:hAnsi="Franklin Gothic Book" w:cs="Tahoma"/>
          <w:sz w:val="22"/>
          <w:szCs w:val="22"/>
        </w:rPr>
      </w:pPr>
      <w:r w:rsidRPr="00A620A3">
        <w:rPr>
          <w:rFonts w:ascii="Franklin Gothic Book" w:hAnsi="Franklin Gothic Book" w:cs="Tahoma"/>
          <w:sz w:val="22"/>
          <w:szCs w:val="22"/>
        </w:rPr>
        <w:t>2) ……………………………………………………………………</w:t>
      </w:r>
    </w:p>
    <w:p w14:paraId="3CD146C5" w14:textId="77777777" w:rsidR="00214385" w:rsidRPr="00A620A3" w:rsidRDefault="00214385" w:rsidP="00214385">
      <w:pPr>
        <w:spacing w:line="360" w:lineRule="auto"/>
        <w:rPr>
          <w:rFonts w:ascii="Franklin Gothic Book" w:hAnsi="Franklin Gothic Book" w:cs="Tahoma"/>
          <w:sz w:val="22"/>
          <w:szCs w:val="22"/>
        </w:rPr>
      </w:pPr>
      <w:r w:rsidRPr="00A620A3">
        <w:rPr>
          <w:rFonts w:ascii="Franklin Gothic Book" w:hAnsi="Franklin Gothic Book" w:cs="Tahoma"/>
          <w:sz w:val="22"/>
          <w:szCs w:val="22"/>
        </w:rPr>
        <w:t>3) ……………………………………………………………………</w:t>
      </w:r>
    </w:p>
    <w:p w14:paraId="4394C756" w14:textId="77777777" w:rsidR="00214385" w:rsidRPr="00A620A3" w:rsidRDefault="00214385" w:rsidP="00214385">
      <w:pPr>
        <w:rPr>
          <w:rFonts w:ascii="Franklin Gothic Book" w:hAnsi="Franklin Gothic Book" w:cs="Tahoma"/>
          <w:sz w:val="22"/>
          <w:szCs w:val="22"/>
        </w:rPr>
      </w:pPr>
      <w:r w:rsidRPr="00A620A3">
        <w:rPr>
          <w:rFonts w:ascii="Franklin Gothic Book" w:hAnsi="Franklin Gothic Book" w:cs="Tahoma"/>
          <w:sz w:val="22"/>
          <w:szCs w:val="22"/>
        </w:rPr>
        <w:t>itd.</w:t>
      </w:r>
    </w:p>
    <w:p w14:paraId="3DB00AEE" w14:textId="77777777" w:rsidR="00214385" w:rsidRPr="00A620A3" w:rsidRDefault="00214385" w:rsidP="00214385">
      <w:pPr>
        <w:rPr>
          <w:rFonts w:ascii="Franklin Gothic Book" w:hAnsi="Franklin Gothic Book" w:cs="Tahoma"/>
          <w:sz w:val="22"/>
          <w:szCs w:val="22"/>
        </w:rPr>
      </w:pPr>
    </w:p>
    <w:p w14:paraId="25A01A63" w14:textId="77777777" w:rsidR="00214385" w:rsidRPr="00A620A3" w:rsidRDefault="00214385" w:rsidP="00214385">
      <w:pPr>
        <w:rPr>
          <w:rFonts w:ascii="Franklin Gothic Book" w:hAnsi="Franklin Gothic Book" w:cs="Tahoma"/>
          <w:b/>
          <w:sz w:val="22"/>
          <w:szCs w:val="22"/>
        </w:rPr>
      </w:pPr>
      <w:r w:rsidRPr="00A620A3">
        <w:rPr>
          <w:rFonts w:ascii="Franklin Gothic Book" w:hAnsi="Franklin Gothic Book" w:cs="Tahoma"/>
          <w:b/>
          <w:sz w:val="22"/>
          <w:szCs w:val="22"/>
        </w:rPr>
        <w:br w:type="page"/>
      </w:r>
    </w:p>
    <w:p w14:paraId="0A211E36" w14:textId="77777777" w:rsidR="00214385" w:rsidRPr="00A620A3" w:rsidRDefault="00214385" w:rsidP="00214385">
      <w:pPr>
        <w:jc w:val="right"/>
        <w:rPr>
          <w:rFonts w:ascii="Franklin Gothic Book" w:hAnsi="Franklin Gothic Book" w:cs="Tahoma"/>
          <w:sz w:val="22"/>
          <w:szCs w:val="22"/>
        </w:rPr>
      </w:pPr>
      <w:r w:rsidRPr="00A620A3">
        <w:rPr>
          <w:rFonts w:ascii="Franklin Gothic Book" w:hAnsi="Franklin Gothic Book" w:cs="Tahoma"/>
          <w:sz w:val="22"/>
          <w:szCs w:val="22"/>
        </w:rPr>
        <w:lastRenderedPageBreak/>
        <w:t>ZAŁĄCZNIK NR 2 do umowy nr ……/RODO/……………………../2018</w:t>
      </w:r>
    </w:p>
    <w:p w14:paraId="3390B3B7" w14:textId="77777777" w:rsidR="00214385" w:rsidRPr="00A620A3" w:rsidRDefault="00214385" w:rsidP="00214385">
      <w:pPr>
        <w:jc w:val="center"/>
        <w:rPr>
          <w:rFonts w:ascii="Franklin Gothic Book" w:hAnsi="Franklin Gothic Book" w:cs="Tahoma"/>
          <w:b/>
          <w:sz w:val="22"/>
          <w:szCs w:val="22"/>
        </w:rPr>
      </w:pPr>
    </w:p>
    <w:p w14:paraId="514B52DD" w14:textId="77777777" w:rsidR="00214385" w:rsidRPr="00A620A3" w:rsidRDefault="00214385" w:rsidP="00214385">
      <w:pPr>
        <w:jc w:val="center"/>
        <w:rPr>
          <w:rFonts w:ascii="Franklin Gothic Book" w:hAnsi="Franklin Gothic Book" w:cs="Tahoma"/>
          <w:b/>
          <w:sz w:val="22"/>
          <w:szCs w:val="22"/>
        </w:rPr>
      </w:pPr>
      <w:r w:rsidRPr="00A620A3">
        <w:rPr>
          <w:rFonts w:ascii="Franklin Gothic Book" w:hAnsi="Franklin Gothic Book" w:cs="Tahoma"/>
          <w:b/>
          <w:sz w:val="22"/>
          <w:szCs w:val="22"/>
        </w:rPr>
        <w:t>WYKAZ ŚRODKÓW TECHNICZNYCH I ORGANIZACYJNYCH, KTÓRE ZOBOWIĄZANY JEST WDROŻYĆ PROCESOR</w:t>
      </w:r>
    </w:p>
    <w:p w14:paraId="51B6CAE4" w14:textId="77777777" w:rsidR="00214385" w:rsidRPr="00A620A3" w:rsidRDefault="00214385" w:rsidP="00214385">
      <w:pPr>
        <w:jc w:val="both"/>
        <w:rPr>
          <w:rFonts w:ascii="Franklin Gothic Book" w:hAnsi="Franklin Gothic Book" w:cs="Tahoma"/>
          <w:sz w:val="22"/>
          <w:szCs w:val="22"/>
        </w:rPr>
      </w:pPr>
      <w:r w:rsidRPr="00A620A3">
        <w:rPr>
          <w:rFonts w:ascii="Franklin Gothic Book" w:hAnsi="Franklin Gothic Book" w:cs="Tahoma"/>
          <w:sz w:val="22"/>
          <w:szCs w:val="22"/>
        </w:rPr>
        <w:t>W celu zapewnienia odpowiedniego stopnia zabezpieczenia powierzonych danych Procesor jest zobowiązany do wdrożenia odpowiednich i zgodnych z RODO środków technicznych i organizacyjnych, w szczególności:</w:t>
      </w:r>
    </w:p>
    <w:p w14:paraId="6C92682A" w14:textId="77777777" w:rsidR="00214385" w:rsidRPr="00A620A3" w:rsidRDefault="00214385" w:rsidP="00214385">
      <w:pPr>
        <w:jc w:val="both"/>
        <w:rPr>
          <w:rFonts w:ascii="Franklin Gothic Book" w:hAnsi="Franklin Gothic Book" w:cs="Tahoma"/>
          <w:sz w:val="22"/>
          <w:szCs w:val="22"/>
        </w:rPr>
      </w:pPr>
    </w:p>
    <w:p w14:paraId="47B2FD35" w14:textId="77777777" w:rsidR="00214385" w:rsidRPr="00A620A3" w:rsidRDefault="00214385" w:rsidP="00214385">
      <w:pPr>
        <w:pStyle w:val="Akapitzlist"/>
        <w:numPr>
          <w:ilvl w:val="0"/>
          <w:numId w:val="99"/>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zastosowania odpowiednich i adekwatnych środków technicznych do zapewnienia ochrony danych, np.:</w:t>
      </w:r>
    </w:p>
    <w:p w14:paraId="38A8AE19" w14:textId="77777777" w:rsidR="00214385" w:rsidRPr="00A620A3"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środki kryptograficznej ochrony danych do danych osobowych przekazywanych np. drogą elektroniczną poprzez e-mail np. zaszyfrowane archiwum ZIP z danymi z przekazaniem hasła dostępu innym medium np. telefonicznie/sms,</w:t>
      </w:r>
    </w:p>
    <w:p w14:paraId="3A2BD8BD" w14:textId="4B82D17A" w:rsidR="00214385" w:rsidRPr="00A620A3"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zasad bezpieczeństwa dotyczących wymuszenia stosowania tzw. silnych haseł, ograniczenia do minimum uprawnień użytkowników, zapewnienia bezpieczeństwa danych służących autoryzacji w</w:t>
      </w:r>
      <w:r w:rsidR="00376DA5">
        <w:rPr>
          <w:rFonts w:ascii="Franklin Gothic Book" w:hAnsi="Franklin Gothic Book" w:cs="Tahoma"/>
          <w:sz w:val="22"/>
          <w:szCs w:val="22"/>
        </w:rPr>
        <w:t> </w:t>
      </w:r>
      <w:r w:rsidRPr="00A620A3">
        <w:rPr>
          <w:rFonts w:ascii="Franklin Gothic Book" w:hAnsi="Franklin Gothic Book" w:cs="Tahoma"/>
          <w:sz w:val="22"/>
          <w:szCs w:val="22"/>
        </w:rPr>
        <w:t xml:space="preserve">systemach, </w:t>
      </w:r>
    </w:p>
    <w:p w14:paraId="3F269477" w14:textId="77777777" w:rsidR="00214385" w:rsidRPr="00A620A3"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zabezpieczeń systemem antywirusowym poddawanym bieżącym aktualizacjom,</w:t>
      </w:r>
    </w:p>
    <w:p w14:paraId="461A6FD9" w14:textId="77777777" w:rsidR="00214385" w:rsidRPr="00A620A3"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centralnego zarządzania aktualizacjami/</w:t>
      </w:r>
      <w:proofErr w:type="spellStart"/>
      <w:r w:rsidRPr="00A620A3">
        <w:rPr>
          <w:rFonts w:ascii="Franklin Gothic Book" w:hAnsi="Franklin Gothic Book" w:cs="Tahoma"/>
          <w:sz w:val="22"/>
          <w:szCs w:val="22"/>
        </w:rPr>
        <w:t>patch’ami</w:t>
      </w:r>
      <w:proofErr w:type="spellEnd"/>
      <w:r w:rsidRPr="00A620A3">
        <w:rPr>
          <w:rFonts w:ascii="Franklin Gothic Book" w:hAnsi="Franklin Gothic Book" w:cs="Tahoma"/>
          <w:sz w:val="22"/>
          <w:szCs w:val="22"/>
        </w:rPr>
        <w:t xml:space="preserve"> dla aplikacji i systemów,</w:t>
      </w:r>
    </w:p>
    <w:p w14:paraId="7F41B0C5" w14:textId="74AB0B8F" w:rsidR="00214385" w:rsidRPr="00A620A3"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zapewnienia zgodności licencyjnej (użytkowanie programów komputerowych niezgodnie z</w:t>
      </w:r>
      <w:r w:rsidR="00376DA5">
        <w:rPr>
          <w:rFonts w:ascii="Franklin Gothic Book" w:hAnsi="Franklin Gothic Book" w:cs="Tahoma"/>
          <w:sz w:val="22"/>
          <w:szCs w:val="22"/>
        </w:rPr>
        <w:t> </w:t>
      </w:r>
      <w:r w:rsidRPr="00A620A3">
        <w:rPr>
          <w:rFonts w:ascii="Franklin Gothic Book" w:hAnsi="Franklin Gothic Book" w:cs="Tahoma"/>
          <w:sz w:val="22"/>
          <w:szCs w:val="22"/>
        </w:rPr>
        <w:t>zasadami licencji jest nielegalne i może narazić Strony na odpowiedzialność karną),</w:t>
      </w:r>
    </w:p>
    <w:p w14:paraId="162766B6" w14:textId="77777777" w:rsidR="00214385" w:rsidRPr="00A620A3"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zapewnienia zdalnego dostępu do sieci tylko poprzez technologie zapewniające szyfrowanie  całej transmisji algorytmami powszechnie uznanymi za silne np.: VPN, IPSEC, SSL,</w:t>
      </w:r>
    </w:p>
    <w:p w14:paraId="009C1263" w14:textId="77777777" w:rsidR="00214385" w:rsidRPr="00A620A3"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zabezpieczenie poczty e-mail przez mechanizmy/rozwiązania antyspamowe,</w:t>
      </w:r>
    </w:p>
    <w:p w14:paraId="7E7A1144" w14:textId="77777777" w:rsidR="00214385" w:rsidRPr="00A620A3" w:rsidRDefault="00214385" w:rsidP="00214385">
      <w:pPr>
        <w:pStyle w:val="Akapitzlist"/>
        <w:numPr>
          <w:ilvl w:val="0"/>
          <w:numId w:val="100"/>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7C5D4A61" w14:textId="2FCAD5DD" w:rsidR="00214385" w:rsidRPr="00A620A3" w:rsidRDefault="00214385" w:rsidP="00155C50">
      <w:pPr>
        <w:pStyle w:val="Akapitzlist"/>
        <w:numPr>
          <w:ilvl w:val="0"/>
          <w:numId w:val="100"/>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zapewnienie mechanizmów backupów danych na wypadek ich utraty.</w:t>
      </w:r>
    </w:p>
    <w:p w14:paraId="21FB5AE2" w14:textId="77777777" w:rsidR="00214385" w:rsidRPr="00A620A3" w:rsidRDefault="00214385" w:rsidP="00214385">
      <w:pPr>
        <w:pStyle w:val="Akapitzlist"/>
        <w:numPr>
          <w:ilvl w:val="0"/>
          <w:numId w:val="99"/>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zastosowania odpowiednich i adekwatnych środków organizacyjnych do zapewnienia ochrony danych, np.:</w:t>
      </w:r>
    </w:p>
    <w:p w14:paraId="42DA5C74" w14:textId="77777777" w:rsidR="00214385" w:rsidRPr="00A620A3" w:rsidRDefault="00214385" w:rsidP="00214385">
      <w:pPr>
        <w:pStyle w:val="Akapitzlist"/>
        <w:numPr>
          <w:ilvl w:val="0"/>
          <w:numId w:val="101"/>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zapewnienie odpowiednich polityk/procedur/instrukcji dot. bezpieczeństwa informacji i ochrony danych osobowych w organizacji,</w:t>
      </w:r>
    </w:p>
    <w:p w14:paraId="4E19AB80" w14:textId="77777777" w:rsidR="00214385" w:rsidRPr="00A620A3" w:rsidRDefault="00214385" w:rsidP="00214385">
      <w:pPr>
        <w:pStyle w:val="Akapitzlist"/>
        <w:numPr>
          <w:ilvl w:val="0"/>
          <w:numId w:val="101"/>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zapewnienia umów powierzenia z podwykonawcami wyszczególnionymi w zał. Nr 1</w:t>
      </w:r>
    </w:p>
    <w:p w14:paraId="49D533C7" w14:textId="77777777" w:rsidR="00214385" w:rsidRPr="00A620A3" w:rsidRDefault="00214385" w:rsidP="00214385">
      <w:pPr>
        <w:pStyle w:val="Akapitzlist"/>
        <w:numPr>
          <w:ilvl w:val="0"/>
          <w:numId w:val="101"/>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przeszkolenia pracowników i upoważnienia ich do przetwarzania danych osobowych oraz zobowiązania do zachowania poufności.</w:t>
      </w:r>
    </w:p>
    <w:p w14:paraId="133030D0" w14:textId="77777777" w:rsidR="00214385" w:rsidRPr="00A620A3" w:rsidRDefault="00214385" w:rsidP="00214385">
      <w:pPr>
        <w:pStyle w:val="Akapitzlist"/>
        <w:numPr>
          <w:ilvl w:val="0"/>
          <w:numId w:val="99"/>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zastosowania odpowiednich i adekwatnych zabezpieczeń fizycznych do zapewnienia ochrony danych, np.:</w:t>
      </w:r>
    </w:p>
    <w:p w14:paraId="7243F9F5" w14:textId="2DF3E39D" w:rsidR="00214385" w:rsidRPr="00A620A3" w:rsidRDefault="00214385" w:rsidP="00155C50">
      <w:pPr>
        <w:pStyle w:val="Akapitzlist"/>
        <w:numPr>
          <w:ilvl w:val="0"/>
          <w:numId w:val="102"/>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kontroli dostępu do pomieszczeń, w których przetwarzane są dane osobowe.</w:t>
      </w:r>
    </w:p>
    <w:p w14:paraId="34D914FB" w14:textId="77777777" w:rsidR="00214385" w:rsidRPr="00A620A3" w:rsidRDefault="00214385" w:rsidP="00214385">
      <w:pPr>
        <w:pStyle w:val="Akapitzlist"/>
        <w:numPr>
          <w:ilvl w:val="0"/>
          <w:numId w:val="99"/>
        </w:numPr>
        <w:spacing w:after="120" w:line="276" w:lineRule="auto"/>
        <w:contextualSpacing w:val="0"/>
        <w:jc w:val="both"/>
        <w:rPr>
          <w:rFonts w:ascii="Franklin Gothic Book" w:hAnsi="Franklin Gothic Book" w:cs="Tahoma"/>
          <w:sz w:val="22"/>
          <w:szCs w:val="22"/>
        </w:rPr>
      </w:pPr>
      <w:r w:rsidRPr="00A620A3">
        <w:rPr>
          <w:rFonts w:ascii="Franklin Gothic Book" w:hAnsi="Franklin Gothic Book" w:cs="Tahoma"/>
          <w:sz w:val="22"/>
          <w:szCs w:val="22"/>
        </w:rPr>
        <w:t>dokonywać regularnego testowania, mierzenia i oceniania skuteczności środków technicznych i organizacyjnych mających zapewnić bezpieczeństwo przetwarzania danych osobowych;</w:t>
      </w:r>
    </w:p>
    <w:p w14:paraId="4E6BCABC" w14:textId="137B4532" w:rsidR="00214385" w:rsidRPr="00A620A3" w:rsidRDefault="00214385">
      <w:pPr>
        <w:spacing w:after="160" w:line="259" w:lineRule="auto"/>
        <w:rPr>
          <w:rFonts w:ascii="Franklin Gothic Book" w:hAnsi="Franklin Gothic Book" w:cs="Tahoma"/>
          <w:sz w:val="22"/>
          <w:szCs w:val="22"/>
        </w:rPr>
      </w:pPr>
      <w:r w:rsidRPr="00A620A3">
        <w:rPr>
          <w:rFonts w:ascii="Franklin Gothic Book" w:hAnsi="Franklin Gothic Book" w:cs="Tahoma"/>
          <w:sz w:val="22"/>
          <w:szCs w:val="22"/>
        </w:rPr>
        <w:br w:type="page"/>
      </w:r>
    </w:p>
    <w:p w14:paraId="7FAA729A" w14:textId="453D7810" w:rsidR="009B213C" w:rsidRPr="00A620A3" w:rsidRDefault="0064234B" w:rsidP="008F61EF">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lastRenderedPageBreak/>
        <w:t xml:space="preserve">ZAŁĄCZNIK NR </w:t>
      </w:r>
      <w:r w:rsidR="00EF4832" w:rsidRPr="00A620A3">
        <w:rPr>
          <w:rFonts w:ascii="Franklin Gothic Book" w:hAnsi="Franklin Gothic Book" w:cs="Arial"/>
          <w:b/>
          <w:sz w:val="22"/>
          <w:szCs w:val="22"/>
        </w:rPr>
        <w:t>1</w:t>
      </w:r>
      <w:r w:rsidR="00214385" w:rsidRPr="00A620A3">
        <w:rPr>
          <w:rFonts w:ascii="Franklin Gothic Book" w:hAnsi="Franklin Gothic Book" w:cs="Arial"/>
          <w:b/>
          <w:sz w:val="22"/>
          <w:szCs w:val="22"/>
        </w:rPr>
        <w:t>1</w:t>
      </w:r>
      <w:r w:rsidRPr="00A620A3">
        <w:rPr>
          <w:rFonts w:ascii="Franklin Gothic Book" w:hAnsi="Franklin Gothic Book" w:cs="Arial"/>
          <w:b/>
          <w:sz w:val="22"/>
          <w:szCs w:val="22"/>
        </w:rPr>
        <w:t xml:space="preserve"> do Umowy</w:t>
      </w:r>
    </w:p>
    <w:p w14:paraId="7ADADC47" w14:textId="77777777" w:rsidR="00214385" w:rsidRPr="00A620A3" w:rsidRDefault="00214385" w:rsidP="00214385">
      <w:pPr>
        <w:pStyle w:val="Akapitzlist"/>
        <w:ind w:left="425"/>
        <w:contextualSpacing w:val="0"/>
        <w:jc w:val="center"/>
        <w:rPr>
          <w:rFonts w:ascii="Franklin Gothic Book" w:hAnsi="Franklin Gothic Book" w:cs="Arial"/>
          <w:b/>
          <w:sz w:val="22"/>
          <w:szCs w:val="22"/>
        </w:rPr>
      </w:pPr>
      <w:r w:rsidRPr="00A620A3">
        <w:rPr>
          <w:rFonts w:ascii="Franklin Gothic Book" w:hAnsi="Franklin Gothic Book" w:cs="Arial"/>
          <w:b/>
          <w:sz w:val="22"/>
          <w:szCs w:val="22"/>
        </w:rPr>
        <w:t xml:space="preserve">Klauzula informacyjna </w:t>
      </w:r>
    </w:p>
    <w:p w14:paraId="3941782B" w14:textId="77777777" w:rsidR="00214385" w:rsidRPr="00A620A3" w:rsidRDefault="00214385" w:rsidP="00214385">
      <w:pPr>
        <w:pStyle w:val="Akapitzlist"/>
        <w:ind w:left="425"/>
        <w:contextualSpacing w:val="0"/>
        <w:jc w:val="center"/>
        <w:rPr>
          <w:rFonts w:ascii="Franklin Gothic Book" w:hAnsi="Franklin Gothic Book" w:cs="Arial"/>
          <w:b/>
          <w:sz w:val="22"/>
          <w:szCs w:val="22"/>
        </w:rPr>
      </w:pPr>
      <w:r w:rsidRPr="00A620A3">
        <w:rPr>
          <w:rFonts w:ascii="Franklin Gothic Book" w:hAnsi="Franklin Gothic Book" w:cs="Arial"/>
          <w:b/>
          <w:sz w:val="22"/>
          <w:szCs w:val="22"/>
        </w:rPr>
        <w:t>związana z postępowaniem o udzielenie zamówienia publicznego</w:t>
      </w:r>
    </w:p>
    <w:p w14:paraId="1FABE483" w14:textId="77777777" w:rsidR="00214385" w:rsidRPr="00A620A3" w:rsidRDefault="00214385" w:rsidP="00214385">
      <w:pPr>
        <w:jc w:val="both"/>
        <w:rPr>
          <w:rFonts w:ascii="Franklin Gothic Book" w:hAnsi="Franklin Gothic Book" w:cs="Arial"/>
          <w:sz w:val="22"/>
          <w:szCs w:val="22"/>
        </w:rPr>
      </w:pPr>
      <w:r w:rsidRPr="00A620A3">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A620A3">
        <w:rPr>
          <w:rFonts w:ascii="Franklin Gothic Book" w:hAnsi="Franklin Gothic Book" w:cs="Arial"/>
          <w:b/>
          <w:sz w:val="22"/>
          <w:szCs w:val="22"/>
        </w:rPr>
        <w:t>RODO</w:t>
      </w:r>
      <w:r w:rsidRPr="00A620A3">
        <w:rPr>
          <w:rFonts w:ascii="Franklin Gothic Book" w:hAnsi="Franklin Gothic Book" w:cs="Arial"/>
          <w:sz w:val="22"/>
          <w:szCs w:val="22"/>
        </w:rPr>
        <w:t>, informujemy, że:</w:t>
      </w:r>
    </w:p>
    <w:p w14:paraId="206A35BB" w14:textId="77777777" w:rsidR="00214385" w:rsidRPr="00A620A3" w:rsidRDefault="00214385" w:rsidP="00214385">
      <w:pPr>
        <w:pStyle w:val="Akapitzlist"/>
        <w:numPr>
          <w:ilvl w:val="0"/>
          <w:numId w:val="75"/>
        </w:numPr>
        <w:ind w:left="357" w:hanging="357"/>
        <w:contextualSpacing w:val="0"/>
        <w:jc w:val="both"/>
        <w:rPr>
          <w:rFonts w:ascii="Franklin Gothic Book" w:hAnsi="Franklin Gothic Book" w:cs="Arial"/>
          <w:b/>
          <w:sz w:val="22"/>
          <w:szCs w:val="22"/>
        </w:rPr>
      </w:pPr>
      <w:r w:rsidRPr="00A620A3">
        <w:rPr>
          <w:rFonts w:ascii="Franklin Gothic Book" w:hAnsi="Franklin Gothic Book" w:cs="Arial"/>
          <w:sz w:val="22"/>
          <w:szCs w:val="22"/>
        </w:rPr>
        <w:t xml:space="preserve">Administratorem Pana/Pani danych osobowych podanych przez Pana/Panią jest Enea Elektrownia Połaniec Spółka Akcyjna (skrót firmy: Enea Połaniec S.A.) z siedzibą w Zawadzie 26, 28-230 Połaniec (dalej: </w:t>
      </w:r>
      <w:r w:rsidRPr="00A620A3">
        <w:rPr>
          <w:rFonts w:ascii="Franklin Gothic Book" w:hAnsi="Franklin Gothic Book" w:cs="Arial"/>
          <w:b/>
          <w:sz w:val="22"/>
          <w:szCs w:val="22"/>
        </w:rPr>
        <w:t>Administrator</w:t>
      </w:r>
      <w:r w:rsidRPr="00A620A3">
        <w:rPr>
          <w:rFonts w:ascii="Franklin Gothic Book" w:hAnsi="Franklin Gothic Book" w:cs="Arial"/>
          <w:sz w:val="22"/>
          <w:szCs w:val="22"/>
        </w:rPr>
        <w:t>).</w:t>
      </w:r>
    </w:p>
    <w:p w14:paraId="259C0CFE" w14:textId="77777777" w:rsidR="00214385" w:rsidRPr="00A620A3" w:rsidRDefault="00214385" w:rsidP="00214385">
      <w:pPr>
        <w:pStyle w:val="Akapitzlist"/>
        <w:ind w:left="360"/>
        <w:contextualSpacing w:val="0"/>
        <w:jc w:val="both"/>
        <w:rPr>
          <w:rFonts w:ascii="Franklin Gothic Book" w:hAnsi="Franklin Gothic Book" w:cs="Arial"/>
          <w:sz w:val="22"/>
          <w:szCs w:val="22"/>
        </w:rPr>
      </w:pPr>
      <w:r w:rsidRPr="00A620A3">
        <w:rPr>
          <w:rFonts w:ascii="Franklin Gothic Book" w:hAnsi="Franklin Gothic Book" w:cs="Arial"/>
          <w:sz w:val="22"/>
          <w:szCs w:val="22"/>
        </w:rPr>
        <w:t>Dane kontaktowe:</w:t>
      </w:r>
    </w:p>
    <w:p w14:paraId="6EAB3FBE" w14:textId="77777777" w:rsidR="00214385" w:rsidRPr="00A620A3" w:rsidRDefault="00214385" w:rsidP="00214385">
      <w:pPr>
        <w:pStyle w:val="Akapitzlist"/>
        <w:numPr>
          <w:ilvl w:val="0"/>
          <w:numId w:val="76"/>
        </w:numPr>
        <w:ind w:left="709" w:hanging="284"/>
        <w:contextualSpacing w:val="0"/>
        <w:jc w:val="both"/>
        <w:rPr>
          <w:rFonts w:ascii="Franklin Gothic Book" w:hAnsi="Franklin Gothic Book" w:cs="Arial"/>
          <w:b/>
          <w:sz w:val="22"/>
          <w:szCs w:val="22"/>
        </w:rPr>
      </w:pPr>
      <w:r w:rsidRPr="00A620A3">
        <w:rPr>
          <w:rFonts w:ascii="Franklin Gothic Book" w:hAnsi="Franklin Gothic Book" w:cs="Arial"/>
          <w:b/>
          <w:sz w:val="22"/>
          <w:szCs w:val="22"/>
        </w:rPr>
        <w:t xml:space="preserve">Inspektor Ochrony Danych - </w:t>
      </w:r>
      <w:r w:rsidRPr="00A620A3">
        <w:rPr>
          <w:rFonts w:ascii="Franklin Gothic Book" w:hAnsi="Franklin Gothic Book" w:cs="Arial"/>
          <w:sz w:val="22"/>
          <w:szCs w:val="22"/>
        </w:rPr>
        <w:t xml:space="preserve">e-mail: </w:t>
      </w:r>
      <w:hyperlink r:id="rId24" w:history="1">
        <w:r w:rsidRPr="00A620A3">
          <w:rPr>
            <w:rStyle w:val="Hipercze"/>
            <w:rFonts w:ascii="Franklin Gothic Book" w:hAnsi="Franklin Gothic Book"/>
            <w:b/>
            <w:sz w:val="22"/>
            <w:szCs w:val="22"/>
          </w:rPr>
          <w:t>eep.iod@enea.pl</w:t>
        </w:r>
      </w:hyperlink>
      <w:r w:rsidRPr="00A620A3">
        <w:rPr>
          <w:rFonts w:ascii="Franklin Gothic Book" w:hAnsi="Franklin Gothic Book" w:cs="Arial"/>
          <w:sz w:val="22"/>
          <w:szCs w:val="22"/>
        </w:rPr>
        <w:t>, telefon: 15 / 865 6383</w:t>
      </w:r>
    </w:p>
    <w:p w14:paraId="3AB94333" w14:textId="207ECFC4" w:rsidR="00214385" w:rsidRPr="00A620A3" w:rsidRDefault="00214385" w:rsidP="00214385">
      <w:pPr>
        <w:pStyle w:val="Akapitzlist"/>
        <w:numPr>
          <w:ilvl w:val="0"/>
          <w:numId w:val="75"/>
        </w:numPr>
        <w:jc w:val="both"/>
        <w:rPr>
          <w:rFonts w:ascii="Franklin Gothic Book" w:hAnsi="Franklin Gothic Book" w:cs="Arial"/>
          <w:sz w:val="22"/>
          <w:szCs w:val="22"/>
        </w:rPr>
      </w:pPr>
      <w:r w:rsidRPr="00A620A3">
        <w:rPr>
          <w:rFonts w:ascii="Franklin Gothic Book" w:hAnsi="Franklin Gothic Book" w:cs="Arial"/>
          <w:sz w:val="22"/>
          <w:szCs w:val="22"/>
        </w:rPr>
        <w:t>Pana/Pani dane osobowe przetwarzane będą na podstawie art. 6 ust. 1 lit. c RODO w celu związanym z postępowaniem o udzielenie zamówienia publicznego nr NZ/PZP/</w:t>
      </w:r>
      <w:r w:rsidR="00884F93">
        <w:rPr>
          <w:rFonts w:ascii="Franklin Gothic Book" w:hAnsi="Franklin Gothic Book" w:cs="Arial"/>
          <w:sz w:val="22"/>
          <w:szCs w:val="22"/>
        </w:rPr>
        <w:t>8</w:t>
      </w:r>
      <w:r w:rsidRPr="00A620A3">
        <w:rPr>
          <w:rFonts w:ascii="Franklin Gothic Book" w:hAnsi="Franklin Gothic Book" w:cs="Arial"/>
          <w:sz w:val="22"/>
          <w:szCs w:val="22"/>
        </w:rPr>
        <w:t>/2018 prowadzonym w trybie przetargu nieograniczonego.</w:t>
      </w:r>
    </w:p>
    <w:p w14:paraId="7053DA02" w14:textId="77777777" w:rsidR="00214385" w:rsidRPr="00A620A3" w:rsidRDefault="00214385" w:rsidP="00214385">
      <w:pPr>
        <w:pStyle w:val="Akapitzlist"/>
        <w:ind w:left="360"/>
        <w:jc w:val="both"/>
        <w:rPr>
          <w:rFonts w:ascii="Franklin Gothic Book" w:hAnsi="Franklin Gothic Book" w:cs="Arial"/>
          <w:sz w:val="22"/>
          <w:szCs w:val="22"/>
        </w:rPr>
      </w:pPr>
    </w:p>
    <w:p w14:paraId="5BDF80CD" w14:textId="77777777" w:rsidR="00214385" w:rsidRPr="00A620A3" w:rsidRDefault="00214385" w:rsidP="00214385">
      <w:pPr>
        <w:pStyle w:val="Akapitzlist"/>
        <w:numPr>
          <w:ilvl w:val="0"/>
          <w:numId w:val="75"/>
        </w:numPr>
        <w:jc w:val="both"/>
        <w:rPr>
          <w:rFonts w:ascii="Franklin Gothic Book" w:hAnsi="Franklin Gothic Book" w:cs="Arial"/>
          <w:sz w:val="22"/>
          <w:szCs w:val="22"/>
        </w:rPr>
      </w:pPr>
      <w:r w:rsidRPr="00A620A3">
        <w:rPr>
          <w:rFonts w:ascii="Franklin Gothic Book" w:hAnsi="Franklin Gothic Book"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620A3">
        <w:rPr>
          <w:rFonts w:ascii="Franklin Gothic Book" w:hAnsi="Franklin Gothic Book" w:cs="Arial"/>
          <w:sz w:val="22"/>
          <w:szCs w:val="22"/>
        </w:rPr>
        <w:t>Pzp</w:t>
      </w:r>
      <w:proofErr w:type="spellEnd"/>
      <w:r w:rsidRPr="00A620A3">
        <w:rPr>
          <w:rFonts w:ascii="Franklin Gothic Book" w:hAnsi="Franklin Gothic Book" w:cs="Arial"/>
          <w:sz w:val="22"/>
          <w:szCs w:val="22"/>
        </w:rPr>
        <w:t>”.</w:t>
      </w:r>
    </w:p>
    <w:p w14:paraId="285D1EE7" w14:textId="77777777" w:rsidR="00214385" w:rsidRPr="00A620A3" w:rsidRDefault="00214385" w:rsidP="00214385">
      <w:pPr>
        <w:pStyle w:val="Akapitzlist"/>
        <w:ind w:left="360"/>
        <w:jc w:val="both"/>
        <w:rPr>
          <w:rFonts w:ascii="Franklin Gothic Book" w:hAnsi="Franklin Gothic Book" w:cs="Arial"/>
          <w:sz w:val="22"/>
          <w:szCs w:val="22"/>
        </w:rPr>
      </w:pPr>
    </w:p>
    <w:p w14:paraId="17774303" w14:textId="77777777" w:rsidR="00214385" w:rsidRPr="00A620A3" w:rsidRDefault="00214385" w:rsidP="00214385">
      <w:pPr>
        <w:pStyle w:val="Akapitzlist"/>
        <w:ind w:left="360"/>
        <w:jc w:val="both"/>
        <w:rPr>
          <w:rFonts w:ascii="Franklin Gothic Book" w:hAnsi="Franklin Gothic Book" w:cs="Arial"/>
          <w:sz w:val="22"/>
          <w:szCs w:val="22"/>
        </w:rPr>
      </w:pPr>
      <w:r w:rsidRPr="00A620A3">
        <w:rPr>
          <w:rFonts w:ascii="Franklin Gothic Book" w:hAnsi="Franklin Gothic Book" w:cs="Arial"/>
          <w:sz w:val="22"/>
          <w:szCs w:val="22"/>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5527B51" w14:textId="60E76FC6" w:rsidR="00214385" w:rsidRPr="00A620A3" w:rsidRDefault="00214385" w:rsidP="00214385">
      <w:pPr>
        <w:pStyle w:val="Akapitzlist"/>
        <w:ind w:left="360"/>
        <w:jc w:val="both"/>
        <w:rPr>
          <w:rFonts w:ascii="Franklin Gothic Book" w:hAnsi="Franklin Gothic Book" w:cs="Arial"/>
          <w:sz w:val="22"/>
          <w:szCs w:val="22"/>
        </w:rPr>
      </w:pPr>
      <w:r w:rsidRPr="00A620A3">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w:t>
      </w:r>
      <w:r w:rsidR="00376DA5">
        <w:rPr>
          <w:rFonts w:ascii="Franklin Gothic Book" w:hAnsi="Franklin Gothic Book" w:cs="Arial"/>
          <w:sz w:val="22"/>
          <w:szCs w:val="22"/>
        </w:rPr>
        <w:t> </w:t>
      </w:r>
      <w:r w:rsidRPr="00A620A3">
        <w:rPr>
          <w:rFonts w:ascii="Franklin Gothic Book" w:hAnsi="Franklin Gothic Book" w:cs="Arial"/>
          <w:sz w:val="22"/>
          <w:szCs w:val="22"/>
        </w:rPr>
        <w:t>imieniu Administratora.</w:t>
      </w:r>
    </w:p>
    <w:p w14:paraId="5851B93A" w14:textId="77777777" w:rsidR="00214385" w:rsidRPr="00A620A3" w:rsidRDefault="00214385" w:rsidP="00214385">
      <w:pPr>
        <w:pStyle w:val="Akapitzlist"/>
        <w:ind w:left="360"/>
        <w:jc w:val="both"/>
        <w:rPr>
          <w:rFonts w:ascii="Franklin Gothic Book" w:hAnsi="Franklin Gothic Book" w:cs="Arial"/>
          <w:sz w:val="22"/>
          <w:szCs w:val="22"/>
        </w:rPr>
      </w:pPr>
    </w:p>
    <w:p w14:paraId="523BC800" w14:textId="77777777" w:rsidR="00214385" w:rsidRPr="00A620A3" w:rsidRDefault="00214385" w:rsidP="00214385">
      <w:pPr>
        <w:pStyle w:val="Akapitzlist"/>
        <w:numPr>
          <w:ilvl w:val="0"/>
          <w:numId w:val="75"/>
        </w:numPr>
        <w:jc w:val="both"/>
        <w:rPr>
          <w:rFonts w:ascii="Franklin Gothic Book" w:hAnsi="Franklin Gothic Book" w:cs="Arial"/>
          <w:sz w:val="22"/>
          <w:szCs w:val="22"/>
        </w:rPr>
      </w:pPr>
      <w:r w:rsidRPr="00A620A3">
        <w:rPr>
          <w:rFonts w:ascii="Franklin Gothic Book" w:hAnsi="Franklin Gothic Book" w:cs="Arial"/>
          <w:sz w:val="22"/>
          <w:szCs w:val="22"/>
        </w:rPr>
        <w:t xml:space="preserve">Pani/Pana dane osobowe będą przechowywane, zgodnie z art. 97 ust. 1 ustawy </w:t>
      </w:r>
      <w:proofErr w:type="spellStart"/>
      <w:r w:rsidRPr="00A620A3">
        <w:rPr>
          <w:rFonts w:ascii="Franklin Gothic Book" w:hAnsi="Franklin Gothic Book" w:cs="Arial"/>
          <w:sz w:val="22"/>
          <w:szCs w:val="22"/>
        </w:rPr>
        <w:t>Pzp</w:t>
      </w:r>
      <w:proofErr w:type="spellEnd"/>
      <w:r w:rsidRPr="00A620A3">
        <w:rPr>
          <w:rFonts w:ascii="Franklin Gothic Book" w:hAnsi="Franklin Gothic Book" w:cs="Arial"/>
          <w:sz w:val="22"/>
          <w:szCs w:val="22"/>
        </w:rPr>
        <w:t>, przez okres 4 lat od dnia zakończenia postępowania o udzielenie zamówienia, a jeżeli czas trwania umowy przekracza 4 lata, okres przechowywania obejmuje cały czas trwania umowy.</w:t>
      </w:r>
    </w:p>
    <w:p w14:paraId="5A749159" w14:textId="77777777" w:rsidR="00214385" w:rsidRPr="00A620A3" w:rsidRDefault="00214385" w:rsidP="00214385">
      <w:pPr>
        <w:pStyle w:val="Akapitzlist"/>
        <w:ind w:left="360"/>
        <w:jc w:val="both"/>
        <w:rPr>
          <w:rFonts w:ascii="Franklin Gothic Book" w:hAnsi="Franklin Gothic Book" w:cs="Arial"/>
          <w:sz w:val="22"/>
          <w:szCs w:val="22"/>
        </w:rPr>
      </w:pPr>
    </w:p>
    <w:p w14:paraId="44F8EC02" w14:textId="29B7DE77" w:rsidR="00214385" w:rsidRPr="00A620A3" w:rsidRDefault="00214385" w:rsidP="00214385">
      <w:pPr>
        <w:pStyle w:val="Akapitzlist"/>
        <w:numPr>
          <w:ilvl w:val="0"/>
          <w:numId w:val="75"/>
        </w:numPr>
        <w:jc w:val="both"/>
        <w:rPr>
          <w:rFonts w:ascii="Franklin Gothic Book" w:hAnsi="Franklin Gothic Book" w:cs="Arial"/>
          <w:sz w:val="22"/>
          <w:szCs w:val="22"/>
        </w:rPr>
      </w:pPr>
      <w:r w:rsidRPr="00A620A3">
        <w:rPr>
          <w:rFonts w:ascii="Franklin Gothic Book" w:hAnsi="Franklin Gothic Book" w:cs="Arial"/>
          <w:sz w:val="22"/>
          <w:szCs w:val="22"/>
        </w:rPr>
        <w:t xml:space="preserve">Obowiązek podania przez Panią/Pana danych osobowych bezpośrednio Pani/Pana dotyczących jest wymogiem ustawowym określonym w przepisach ustawy </w:t>
      </w:r>
      <w:proofErr w:type="spellStart"/>
      <w:r w:rsidRPr="00A620A3">
        <w:rPr>
          <w:rFonts w:ascii="Franklin Gothic Book" w:hAnsi="Franklin Gothic Book" w:cs="Arial"/>
          <w:sz w:val="22"/>
          <w:szCs w:val="22"/>
        </w:rPr>
        <w:t>Pzp</w:t>
      </w:r>
      <w:proofErr w:type="spellEnd"/>
      <w:r w:rsidRPr="00A620A3">
        <w:rPr>
          <w:rFonts w:ascii="Franklin Gothic Book" w:hAnsi="Franklin Gothic Book" w:cs="Arial"/>
          <w:sz w:val="22"/>
          <w:szCs w:val="22"/>
        </w:rPr>
        <w:t>, związanym z udziałem w postępowaniu o udzielenie zamówienia publicznego; konsekwencje niepodania określonych danych wynikają z</w:t>
      </w:r>
      <w:r w:rsidR="00376DA5">
        <w:rPr>
          <w:rFonts w:ascii="Franklin Gothic Book" w:hAnsi="Franklin Gothic Book" w:cs="Arial"/>
          <w:sz w:val="22"/>
          <w:szCs w:val="22"/>
        </w:rPr>
        <w:t> </w:t>
      </w:r>
      <w:r w:rsidRPr="00A620A3">
        <w:rPr>
          <w:rFonts w:ascii="Franklin Gothic Book" w:hAnsi="Franklin Gothic Book" w:cs="Arial"/>
          <w:sz w:val="22"/>
          <w:szCs w:val="22"/>
        </w:rPr>
        <w:t xml:space="preserve">ustawy </w:t>
      </w:r>
      <w:proofErr w:type="spellStart"/>
      <w:r w:rsidRPr="00A620A3">
        <w:rPr>
          <w:rFonts w:ascii="Franklin Gothic Book" w:hAnsi="Franklin Gothic Book" w:cs="Arial"/>
          <w:sz w:val="22"/>
          <w:szCs w:val="22"/>
        </w:rPr>
        <w:t>Pzp</w:t>
      </w:r>
      <w:proofErr w:type="spellEnd"/>
      <w:r w:rsidRPr="00A620A3">
        <w:rPr>
          <w:rFonts w:ascii="Franklin Gothic Book" w:hAnsi="Franklin Gothic Book" w:cs="Arial"/>
          <w:sz w:val="22"/>
          <w:szCs w:val="22"/>
        </w:rPr>
        <w:t xml:space="preserve">;  </w:t>
      </w:r>
    </w:p>
    <w:p w14:paraId="1C82D90D" w14:textId="77777777" w:rsidR="00214385" w:rsidRPr="00A620A3" w:rsidRDefault="00214385" w:rsidP="00214385">
      <w:pPr>
        <w:pStyle w:val="Akapitzlist"/>
        <w:rPr>
          <w:rFonts w:ascii="Franklin Gothic Book" w:hAnsi="Franklin Gothic Book" w:cs="Arial"/>
          <w:sz w:val="22"/>
          <w:szCs w:val="22"/>
        </w:rPr>
      </w:pPr>
    </w:p>
    <w:p w14:paraId="62CD96C5" w14:textId="77777777" w:rsidR="00214385" w:rsidRPr="00A620A3" w:rsidRDefault="00214385" w:rsidP="00214385">
      <w:pPr>
        <w:pStyle w:val="Akapitzlist"/>
        <w:numPr>
          <w:ilvl w:val="0"/>
          <w:numId w:val="75"/>
        </w:numPr>
        <w:jc w:val="both"/>
        <w:rPr>
          <w:rFonts w:ascii="Franklin Gothic Book" w:hAnsi="Franklin Gothic Book" w:cs="Arial"/>
          <w:sz w:val="22"/>
          <w:szCs w:val="22"/>
        </w:rPr>
      </w:pPr>
      <w:r w:rsidRPr="00A620A3">
        <w:rPr>
          <w:rFonts w:ascii="Franklin Gothic Book" w:hAnsi="Franklin Gothic Book" w:cs="Arial"/>
          <w:sz w:val="22"/>
          <w:szCs w:val="22"/>
        </w:rPr>
        <w:t>W odniesieniu do Pani/Pana danych osobowych decyzje nie będą podejmowane w sposób zautomatyzowany (</w:t>
      </w:r>
      <w:r w:rsidRPr="00A620A3">
        <w:rPr>
          <w:rFonts w:ascii="Franklin Gothic Book" w:hAnsi="Franklin Gothic Book" w:cs="Arial"/>
          <w:bCs/>
          <w:sz w:val="22"/>
          <w:szCs w:val="22"/>
        </w:rPr>
        <w:t>nie będą podlegały profilowaniu)</w:t>
      </w:r>
      <w:r w:rsidRPr="00A620A3">
        <w:rPr>
          <w:rFonts w:ascii="Franklin Gothic Book" w:hAnsi="Franklin Gothic Book" w:cs="Arial"/>
          <w:sz w:val="22"/>
          <w:szCs w:val="22"/>
        </w:rPr>
        <w:t>, stosowanie do art. 22 RODO.</w:t>
      </w:r>
    </w:p>
    <w:p w14:paraId="041DF59C" w14:textId="77777777" w:rsidR="00214385" w:rsidRPr="00A620A3" w:rsidRDefault="00214385" w:rsidP="00214385">
      <w:pPr>
        <w:pStyle w:val="Akapitzlist"/>
        <w:rPr>
          <w:rFonts w:ascii="Franklin Gothic Book" w:hAnsi="Franklin Gothic Book" w:cs="Arial"/>
          <w:bCs/>
          <w:sz w:val="22"/>
          <w:szCs w:val="22"/>
        </w:rPr>
      </w:pPr>
    </w:p>
    <w:p w14:paraId="0C6426AF" w14:textId="77777777" w:rsidR="00214385" w:rsidRPr="00A620A3" w:rsidRDefault="00214385" w:rsidP="00214385">
      <w:pPr>
        <w:pStyle w:val="Akapitzlist"/>
        <w:numPr>
          <w:ilvl w:val="0"/>
          <w:numId w:val="75"/>
        </w:numPr>
        <w:jc w:val="both"/>
        <w:rPr>
          <w:rFonts w:ascii="Franklin Gothic Book" w:hAnsi="Franklin Gothic Book" w:cs="Arial"/>
          <w:sz w:val="22"/>
          <w:szCs w:val="22"/>
        </w:rPr>
      </w:pPr>
      <w:r w:rsidRPr="00A620A3">
        <w:rPr>
          <w:rFonts w:ascii="Franklin Gothic Book" w:hAnsi="Franklin Gothic Book" w:cs="Arial"/>
          <w:bCs/>
          <w:sz w:val="22"/>
          <w:szCs w:val="22"/>
        </w:rPr>
        <w:t>Administrator danych nie ma zamiaru przekazywać danych osobowych do państwa trzeciego.</w:t>
      </w:r>
      <w:r w:rsidRPr="00A620A3">
        <w:rPr>
          <w:rFonts w:ascii="Franklin Gothic Book" w:hAnsi="Franklin Gothic Book" w:cs="Arial"/>
          <w:bCs/>
          <w:sz w:val="22"/>
          <w:szCs w:val="22"/>
        </w:rPr>
        <w:br/>
      </w:r>
    </w:p>
    <w:p w14:paraId="792CC636" w14:textId="77777777" w:rsidR="00214385" w:rsidRPr="00A620A3" w:rsidRDefault="00214385" w:rsidP="00214385">
      <w:pPr>
        <w:pStyle w:val="Akapitzlist"/>
        <w:numPr>
          <w:ilvl w:val="0"/>
          <w:numId w:val="75"/>
        </w:numPr>
        <w:jc w:val="both"/>
        <w:rPr>
          <w:rFonts w:ascii="Franklin Gothic Book" w:hAnsi="Franklin Gothic Book" w:cs="Arial"/>
          <w:sz w:val="22"/>
          <w:szCs w:val="22"/>
        </w:rPr>
      </w:pPr>
      <w:r w:rsidRPr="00A620A3">
        <w:rPr>
          <w:rFonts w:ascii="Franklin Gothic Book" w:hAnsi="Franklin Gothic Book" w:cs="Arial"/>
          <w:sz w:val="22"/>
          <w:szCs w:val="22"/>
        </w:rPr>
        <w:t>Posiada Pani/Pan:</w:t>
      </w:r>
    </w:p>
    <w:p w14:paraId="45BD0020" w14:textId="77777777" w:rsidR="00214385" w:rsidRPr="00A620A3" w:rsidRDefault="00214385" w:rsidP="00214385">
      <w:pPr>
        <w:pStyle w:val="Akapitzlist"/>
        <w:numPr>
          <w:ilvl w:val="0"/>
          <w:numId w:val="77"/>
        </w:numPr>
        <w:jc w:val="both"/>
        <w:rPr>
          <w:rFonts w:ascii="Franklin Gothic Book" w:hAnsi="Franklin Gothic Book" w:cs="Arial"/>
          <w:sz w:val="22"/>
          <w:szCs w:val="22"/>
        </w:rPr>
      </w:pPr>
      <w:r w:rsidRPr="00A620A3">
        <w:rPr>
          <w:rFonts w:ascii="Franklin Gothic Book" w:hAnsi="Franklin Gothic Book" w:cs="Arial"/>
          <w:sz w:val="22"/>
          <w:szCs w:val="22"/>
        </w:rPr>
        <w:t>na podstawie art. 15 RODO prawo dostępu do danych osobowych Pani/Pana dotyczących;</w:t>
      </w:r>
    </w:p>
    <w:p w14:paraId="7EBAA4DC" w14:textId="77777777" w:rsidR="00214385" w:rsidRPr="00A620A3" w:rsidRDefault="00214385" w:rsidP="00214385">
      <w:pPr>
        <w:pStyle w:val="Akapitzlist"/>
        <w:numPr>
          <w:ilvl w:val="0"/>
          <w:numId w:val="77"/>
        </w:numPr>
        <w:jc w:val="both"/>
        <w:rPr>
          <w:rFonts w:ascii="Franklin Gothic Book" w:hAnsi="Franklin Gothic Book" w:cs="Arial"/>
          <w:sz w:val="22"/>
          <w:szCs w:val="22"/>
        </w:rPr>
      </w:pPr>
      <w:r w:rsidRPr="00A620A3">
        <w:rPr>
          <w:rFonts w:ascii="Franklin Gothic Book" w:hAnsi="Franklin Gothic Book" w:cs="Arial"/>
          <w:sz w:val="22"/>
          <w:szCs w:val="22"/>
        </w:rPr>
        <w:t>na podstawie art. 16 RODO prawo do sprostowania Pani/Pana danych osobowych *;</w:t>
      </w:r>
    </w:p>
    <w:p w14:paraId="595398F0" w14:textId="77777777" w:rsidR="00214385" w:rsidRPr="00A620A3" w:rsidRDefault="00214385" w:rsidP="00214385">
      <w:pPr>
        <w:pStyle w:val="Akapitzlist"/>
        <w:numPr>
          <w:ilvl w:val="0"/>
          <w:numId w:val="77"/>
        </w:numPr>
        <w:jc w:val="both"/>
        <w:rPr>
          <w:rFonts w:ascii="Franklin Gothic Book" w:hAnsi="Franklin Gothic Book" w:cs="Arial"/>
          <w:sz w:val="22"/>
          <w:szCs w:val="22"/>
        </w:rPr>
      </w:pPr>
      <w:r w:rsidRPr="00A620A3">
        <w:rPr>
          <w:rFonts w:ascii="Franklin Gothic Book" w:hAnsi="Franklin Gothic Book" w:cs="Arial"/>
          <w:sz w:val="22"/>
          <w:szCs w:val="22"/>
        </w:rPr>
        <w:t xml:space="preserve">na podstawie art. 18 RODO prawo żądania od administratora ograniczenia przetwarzania danych osobowych z zastrzeżeniem przypadków, o których mowa w art. 18 ust. 2 RODO **;  </w:t>
      </w:r>
    </w:p>
    <w:p w14:paraId="771F0354" w14:textId="77777777" w:rsidR="00214385" w:rsidRPr="00A620A3" w:rsidRDefault="00214385" w:rsidP="00214385">
      <w:pPr>
        <w:pStyle w:val="Akapitzlist"/>
        <w:numPr>
          <w:ilvl w:val="0"/>
          <w:numId w:val="77"/>
        </w:numPr>
        <w:jc w:val="both"/>
        <w:rPr>
          <w:rFonts w:ascii="Franklin Gothic Book" w:hAnsi="Franklin Gothic Book" w:cs="Arial"/>
          <w:sz w:val="22"/>
          <w:szCs w:val="22"/>
        </w:rPr>
      </w:pPr>
      <w:r w:rsidRPr="00A620A3">
        <w:rPr>
          <w:rFonts w:ascii="Franklin Gothic Book" w:hAnsi="Franklin Gothic Book" w:cs="Arial"/>
          <w:sz w:val="22"/>
          <w:szCs w:val="22"/>
        </w:rPr>
        <w:t>prawo do wniesienia skargi do Prezesa Urzędu Ochrony Danych Osobowych, gdy uzna Pani/Pan, że przetwarzanie danych osobowych Pani/Pana dotyczących narusza przepisy RODO;</w:t>
      </w:r>
    </w:p>
    <w:p w14:paraId="7BCFAD0A" w14:textId="77777777" w:rsidR="00214385" w:rsidRPr="00A620A3" w:rsidRDefault="00214385" w:rsidP="00214385">
      <w:pPr>
        <w:pStyle w:val="Akapitzlist"/>
        <w:numPr>
          <w:ilvl w:val="0"/>
          <w:numId w:val="75"/>
        </w:numPr>
        <w:rPr>
          <w:rFonts w:ascii="Franklin Gothic Book" w:hAnsi="Franklin Gothic Book" w:cs="Arial"/>
          <w:bCs/>
          <w:sz w:val="22"/>
          <w:szCs w:val="22"/>
        </w:rPr>
      </w:pPr>
      <w:r w:rsidRPr="00A620A3">
        <w:rPr>
          <w:rFonts w:ascii="Franklin Gothic Book" w:hAnsi="Franklin Gothic Book" w:cs="Arial"/>
          <w:bCs/>
          <w:sz w:val="22"/>
          <w:szCs w:val="22"/>
        </w:rPr>
        <w:t>Nie przysługuje Pani/Panu:</w:t>
      </w:r>
    </w:p>
    <w:p w14:paraId="692E5ED4" w14:textId="77777777" w:rsidR="00214385" w:rsidRPr="00A620A3" w:rsidRDefault="00214385" w:rsidP="00214385">
      <w:pPr>
        <w:pStyle w:val="Akapitzlist"/>
        <w:numPr>
          <w:ilvl w:val="0"/>
          <w:numId w:val="78"/>
        </w:numPr>
        <w:rPr>
          <w:rFonts w:ascii="Franklin Gothic Book" w:hAnsi="Franklin Gothic Book" w:cs="Arial"/>
          <w:bCs/>
          <w:sz w:val="22"/>
          <w:szCs w:val="22"/>
        </w:rPr>
      </w:pPr>
      <w:r w:rsidRPr="00A620A3">
        <w:rPr>
          <w:rFonts w:ascii="Franklin Gothic Book" w:hAnsi="Franklin Gothic Book" w:cs="Arial"/>
          <w:bCs/>
          <w:sz w:val="22"/>
          <w:szCs w:val="22"/>
        </w:rPr>
        <w:t>w związku z art. 17 ust. 3 lit. b, d lub e RODO prawo do usunięcia danych osobowych;</w:t>
      </w:r>
    </w:p>
    <w:p w14:paraId="32F8D125" w14:textId="77777777" w:rsidR="00214385" w:rsidRPr="00A620A3" w:rsidRDefault="00214385" w:rsidP="00214385">
      <w:pPr>
        <w:pStyle w:val="Akapitzlist"/>
        <w:numPr>
          <w:ilvl w:val="0"/>
          <w:numId w:val="78"/>
        </w:numPr>
        <w:rPr>
          <w:rFonts w:ascii="Franklin Gothic Book" w:hAnsi="Franklin Gothic Book" w:cs="Arial"/>
          <w:bCs/>
          <w:sz w:val="22"/>
          <w:szCs w:val="22"/>
        </w:rPr>
      </w:pPr>
      <w:r w:rsidRPr="00A620A3">
        <w:rPr>
          <w:rFonts w:ascii="Franklin Gothic Book" w:hAnsi="Franklin Gothic Book" w:cs="Arial"/>
          <w:bCs/>
          <w:sz w:val="22"/>
          <w:szCs w:val="22"/>
        </w:rPr>
        <w:t>prawo do przenoszenia danych osobowych, o którym mowa w art. 20 RODO;</w:t>
      </w:r>
    </w:p>
    <w:p w14:paraId="0E7C4206" w14:textId="77777777" w:rsidR="00214385" w:rsidRPr="00A620A3" w:rsidRDefault="00214385" w:rsidP="00214385">
      <w:pPr>
        <w:pStyle w:val="Akapitzlist"/>
        <w:numPr>
          <w:ilvl w:val="0"/>
          <w:numId w:val="78"/>
        </w:numPr>
        <w:rPr>
          <w:rFonts w:ascii="Franklin Gothic Book" w:hAnsi="Franklin Gothic Book" w:cs="Arial"/>
          <w:bCs/>
          <w:sz w:val="22"/>
          <w:szCs w:val="22"/>
        </w:rPr>
      </w:pPr>
      <w:r w:rsidRPr="00A620A3">
        <w:rPr>
          <w:rFonts w:ascii="Franklin Gothic Book" w:hAnsi="Franklin Gothic Book" w:cs="Arial"/>
          <w:bCs/>
          <w:sz w:val="22"/>
          <w:szCs w:val="22"/>
        </w:rPr>
        <w:lastRenderedPageBreak/>
        <w:t xml:space="preserve">na podstawie art. 21 RODO prawo sprzeciwu, wobec przetwarzania danych osobowych, gdyż podstawą prawną przetwarzania Pani/Pana danych osobowych jest art. 6 ust. 1 lit. c RODO. </w:t>
      </w:r>
    </w:p>
    <w:p w14:paraId="4FFDA1E4" w14:textId="77777777" w:rsidR="00214385" w:rsidRPr="00A620A3" w:rsidRDefault="00214385" w:rsidP="00214385">
      <w:pPr>
        <w:pStyle w:val="Akapitzlist"/>
        <w:ind w:left="1080"/>
        <w:rPr>
          <w:rFonts w:ascii="Franklin Gothic Book" w:hAnsi="Franklin Gothic Book" w:cs="Arial"/>
          <w:bCs/>
          <w:sz w:val="22"/>
          <w:szCs w:val="22"/>
        </w:rPr>
      </w:pPr>
    </w:p>
    <w:p w14:paraId="50388D21" w14:textId="77777777" w:rsidR="00214385" w:rsidRPr="00A620A3" w:rsidRDefault="00214385" w:rsidP="00214385">
      <w:pPr>
        <w:pStyle w:val="Akapitzlist"/>
        <w:numPr>
          <w:ilvl w:val="0"/>
          <w:numId w:val="75"/>
        </w:numPr>
        <w:jc w:val="both"/>
        <w:rPr>
          <w:rFonts w:ascii="Franklin Gothic Book" w:hAnsi="Franklin Gothic Book" w:cs="Arial"/>
          <w:sz w:val="22"/>
          <w:szCs w:val="22"/>
        </w:rPr>
      </w:pPr>
      <w:r w:rsidRPr="00A620A3">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5" w:history="1">
        <w:r w:rsidRPr="00A620A3">
          <w:rPr>
            <w:rStyle w:val="Hipercze"/>
            <w:rFonts w:ascii="Franklin Gothic Book" w:hAnsi="Franklin Gothic Book"/>
            <w:b/>
            <w:sz w:val="22"/>
            <w:szCs w:val="22"/>
          </w:rPr>
          <w:t>eep.iod@enea.pl</w:t>
        </w:r>
      </w:hyperlink>
      <w:r w:rsidRPr="00A620A3">
        <w:rPr>
          <w:rFonts w:ascii="Franklin Gothic Book" w:hAnsi="Franklin Gothic Book"/>
          <w:sz w:val="22"/>
          <w:szCs w:val="22"/>
        </w:rPr>
        <w:t>.</w:t>
      </w:r>
    </w:p>
    <w:p w14:paraId="248B1B02" w14:textId="77777777" w:rsidR="00214385" w:rsidRPr="00A620A3" w:rsidRDefault="00214385" w:rsidP="00214385">
      <w:pPr>
        <w:pStyle w:val="Akapitzlist"/>
        <w:numPr>
          <w:ilvl w:val="0"/>
          <w:numId w:val="75"/>
        </w:numPr>
        <w:ind w:left="357" w:hanging="357"/>
        <w:contextualSpacing w:val="0"/>
        <w:jc w:val="both"/>
        <w:rPr>
          <w:rFonts w:ascii="Franklin Gothic Book" w:hAnsi="Franklin Gothic Book" w:cs="Arial"/>
          <w:sz w:val="22"/>
          <w:szCs w:val="22"/>
        </w:rPr>
      </w:pPr>
      <w:r w:rsidRPr="00A620A3">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0797E469" w14:textId="77777777" w:rsidR="00214385" w:rsidRPr="00A620A3" w:rsidRDefault="00214385" w:rsidP="00214385">
      <w:pPr>
        <w:spacing w:after="120"/>
        <w:jc w:val="both"/>
        <w:rPr>
          <w:rFonts w:ascii="Franklin Gothic Book" w:hAnsi="Franklin Gothic Book" w:cs="Arial"/>
          <w:sz w:val="22"/>
          <w:szCs w:val="22"/>
        </w:rPr>
      </w:pPr>
      <w:r w:rsidRPr="00A620A3">
        <w:rPr>
          <w:rFonts w:ascii="Franklin Gothic Book" w:hAnsi="Franklin Gothic Book" w:cs="Arial"/>
          <w:sz w:val="22"/>
          <w:szCs w:val="22"/>
        </w:rPr>
        <w:t>--------------------------------------</w:t>
      </w:r>
    </w:p>
    <w:p w14:paraId="69224AF6" w14:textId="0DDE456A" w:rsidR="00214385" w:rsidRPr="00A620A3" w:rsidRDefault="00214385" w:rsidP="00214385">
      <w:pPr>
        <w:pStyle w:val="Akapitzlist"/>
        <w:ind w:left="426"/>
        <w:jc w:val="both"/>
        <w:rPr>
          <w:rFonts w:ascii="Franklin Gothic Book" w:hAnsi="Franklin Gothic Book" w:cs="Arial"/>
          <w:i/>
          <w:sz w:val="22"/>
          <w:szCs w:val="22"/>
        </w:rPr>
      </w:pPr>
      <w:r w:rsidRPr="00A620A3">
        <w:rPr>
          <w:rFonts w:ascii="Franklin Gothic Book" w:hAnsi="Franklin Gothic Book" w:cs="Arial"/>
          <w:b/>
          <w:i/>
          <w:sz w:val="22"/>
          <w:szCs w:val="22"/>
          <w:vertAlign w:val="superscript"/>
        </w:rPr>
        <w:t xml:space="preserve">* </w:t>
      </w:r>
      <w:r w:rsidRPr="00A620A3">
        <w:rPr>
          <w:rFonts w:ascii="Franklin Gothic Book" w:hAnsi="Franklin Gothic Book" w:cs="Arial"/>
          <w:b/>
          <w:i/>
          <w:sz w:val="22"/>
          <w:szCs w:val="22"/>
        </w:rPr>
        <w:t>Wyjaśnienie:</w:t>
      </w:r>
      <w:r w:rsidRPr="00A620A3">
        <w:rPr>
          <w:rFonts w:ascii="Franklin Gothic Book" w:hAnsi="Franklin Gothic Book" w:cs="Arial"/>
          <w:i/>
          <w:sz w:val="22"/>
          <w:szCs w:val="22"/>
        </w:rPr>
        <w:t xml:space="preserve"> skorzystanie z prawa do sprostowania nie może skutkować zmianą wyniku postępowania</w:t>
      </w:r>
      <w:r w:rsidRPr="00A620A3">
        <w:rPr>
          <w:rFonts w:ascii="Franklin Gothic Book" w:hAnsi="Franklin Gothic Book" w:cs="Arial"/>
          <w:i/>
          <w:sz w:val="22"/>
          <w:szCs w:val="22"/>
        </w:rPr>
        <w:br/>
        <w:t>o udzielenie zamówienia publicznego ani zmianą postanowień umowy w zakresie niezgodnym z</w:t>
      </w:r>
      <w:r w:rsidR="00376DA5">
        <w:rPr>
          <w:rFonts w:ascii="Franklin Gothic Book" w:hAnsi="Franklin Gothic Book" w:cs="Arial"/>
          <w:i/>
          <w:sz w:val="22"/>
          <w:szCs w:val="22"/>
        </w:rPr>
        <w:t> </w:t>
      </w:r>
      <w:bookmarkStart w:id="26" w:name="_GoBack"/>
      <w:bookmarkEnd w:id="26"/>
      <w:r w:rsidRPr="00A620A3">
        <w:rPr>
          <w:rFonts w:ascii="Franklin Gothic Book" w:hAnsi="Franklin Gothic Book" w:cs="Arial"/>
          <w:i/>
          <w:sz w:val="22"/>
          <w:szCs w:val="22"/>
        </w:rPr>
        <w:t xml:space="preserve">ustawą </w:t>
      </w:r>
      <w:proofErr w:type="spellStart"/>
      <w:r w:rsidRPr="00A620A3">
        <w:rPr>
          <w:rFonts w:ascii="Franklin Gothic Book" w:hAnsi="Franklin Gothic Book" w:cs="Arial"/>
          <w:i/>
          <w:sz w:val="22"/>
          <w:szCs w:val="22"/>
        </w:rPr>
        <w:t>Pzp</w:t>
      </w:r>
      <w:proofErr w:type="spellEnd"/>
      <w:r w:rsidRPr="00A620A3">
        <w:rPr>
          <w:rFonts w:ascii="Franklin Gothic Book" w:hAnsi="Franklin Gothic Book" w:cs="Arial"/>
          <w:i/>
          <w:sz w:val="22"/>
          <w:szCs w:val="22"/>
        </w:rPr>
        <w:t xml:space="preserve"> oraz nie może naruszać integralności protokołu oraz jego załączników.</w:t>
      </w:r>
    </w:p>
    <w:p w14:paraId="63A2AFC2" w14:textId="77777777" w:rsidR="00214385" w:rsidRPr="00A620A3" w:rsidRDefault="00214385" w:rsidP="00214385">
      <w:pPr>
        <w:pStyle w:val="Akapitzlist"/>
        <w:numPr>
          <w:ilvl w:val="0"/>
          <w:numId w:val="75"/>
        </w:numPr>
        <w:spacing w:after="120" w:line="259" w:lineRule="auto"/>
        <w:ind w:left="357" w:hanging="357"/>
        <w:contextualSpacing w:val="0"/>
        <w:jc w:val="both"/>
        <w:rPr>
          <w:rFonts w:ascii="Franklin Gothic Book" w:hAnsi="Franklin Gothic Book" w:cs="Arial"/>
          <w:sz w:val="22"/>
          <w:szCs w:val="22"/>
        </w:rPr>
      </w:pPr>
      <w:r w:rsidRPr="00A620A3">
        <w:rPr>
          <w:rFonts w:ascii="Franklin Gothic Book" w:hAnsi="Franklin Gothic Book" w:cs="Arial"/>
          <w:b/>
          <w:i/>
          <w:sz w:val="22"/>
          <w:szCs w:val="22"/>
          <w:vertAlign w:val="superscript"/>
        </w:rPr>
        <w:t xml:space="preserve">** </w:t>
      </w:r>
      <w:r w:rsidRPr="00A620A3">
        <w:rPr>
          <w:rFonts w:ascii="Franklin Gothic Book" w:hAnsi="Franklin Gothic Book" w:cs="Arial"/>
          <w:b/>
          <w:i/>
          <w:sz w:val="22"/>
          <w:szCs w:val="22"/>
        </w:rPr>
        <w:t>Wyjaśnienie:</w:t>
      </w:r>
      <w:r w:rsidRPr="00A620A3">
        <w:rPr>
          <w:rFonts w:ascii="Franklin Gothic Book" w:hAnsi="Franklin Gothic Book"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936EE5" w14:textId="77777777" w:rsidR="0064234B" w:rsidRPr="00A620A3" w:rsidRDefault="0064234B" w:rsidP="0064234B">
      <w:pPr>
        <w:spacing w:before="100" w:beforeAutospacing="1" w:after="100" w:afterAutospacing="1"/>
        <w:rPr>
          <w:rStyle w:val="Uwydatnienie"/>
          <w:rFonts w:ascii="Franklin Gothic Book" w:hAnsi="Franklin Gothic Book"/>
          <w:i w:val="0"/>
          <w:sz w:val="22"/>
          <w:szCs w:val="22"/>
        </w:rPr>
      </w:pPr>
    </w:p>
    <w:p w14:paraId="001217D2" w14:textId="77777777" w:rsidR="0064234B" w:rsidRPr="00A620A3" w:rsidRDefault="0064234B" w:rsidP="0064234B">
      <w:pPr>
        <w:spacing w:before="100" w:beforeAutospacing="1" w:after="100" w:afterAutospacing="1"/>
        <w:rPr>
          <w:rStyle w:val="Uwydatnienie"/>
          <w:rFonts w:ascii="Franklin Gothic Book" w:hAnsi="Franklin Gothic Book"/>
          <w:i w:val="0"/>
          <w:sz w:val="22"/>
          <w:szCs w:val="22"/>
        </w:rPr>
      </w:pPr>
    </w:p>
    <w:p w14:paraId="5128717C" w14:textId="77777777" w:rsidR="0064234B" w:rsidRPr="00A620A3" w:rsidRDefault="0064234B" w:rsidP="008F61EF">
      <w:pPr>
        <w:spacing w:after="200" w:line="276" w:lineRule="auto"/>
        <w:rPr>
          <w:rFonts w:ascii="Franklin Gothic Book" w:hAnsi="Franklin Gothic Book"/>
          <w:sz w:val="22"/>
          <w:szCs w:val="22"/>
        </w:rPr>
      </w:pPr>
    </w:p>
    <w:sectPr w:rsidR="0064234B" w:rsidRPr="00A620A3" w:rsidSect="00694227">
      <w:headerReference w:type="default" r:id="rId26"/>
      <w:footerReference w:type="default" r:id="rId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2E315" w14:textId="77777777" w:rsidR="00047757" w:rsidRDefault="00047757">
      <w:r>
        <w:separator/>
      </w:r>
    </w:p>
  </w:endnote>
  <w:endnote w:type="continuationSeparator" w:id="0">
    <w:p w14:paraId="6164298B" w14:textId="77777777" w:rsidR="00047757" w:rsidRDefault="00047757">
      <w:r>
        <w:continuationSeparator/>
      </w:r>
    </w:p>
  </w:endnote>
  <w:endnote w:type="continuationNotice" w:id="1">
    <w:p w14:paraId="78CAE820" w14:textId="77777777" w:rsidR="00047757" w:rsidRDefault="00047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BF2050" w:rsidRPr="007D7706" w:rsidRDefault="00BF2050"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376DA5">
              <w:rPr>
                <w:b/>
                <w:bCs/>
                <w:noProof/>
                <w:sz w:val="16"/>
                <w:szCs w:val="16"/>
              </w:rPr>
              <w:t>36</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376DA5">
              <w:rPr>
                <w:b/>
                <w:bCs/>
                <w:noProof/>
                <w:sz w:val="16"/>
                <w:szCs w:val="16"/>
              </w:rPr>
              <w:t>39</w:t>
            </w:r>
            <w:r w:rsidRPr="007D7706">
              <w:rPr>
                <w:b/>
                <w:bCs/>
                <w:sz w:val="16"/>
                <w:szCs w:val="16"/>
              </w:rPr>
              <w:fldChar w:fldCharType="end"/>
            </w:r>
          </w:p>
        </w:sdtContent>
      </w:sdt>
    </w:sdtContent>
  </w:sdt>
  <w:p w14:paraId="03F2DFA9" w14:textId="77777777" w:rsidR="00BF2050" w:rsidRDefault="00BF20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CB1A5" w14:textId="77777777" w:rsidR="00047757" w:rsidRDefault="00047757">
      <w:r>
        <w:separator/>
      </w:r>
    </w:p>
  </w:footnote>
  <w:footnote w:type="continuationSeparator" w:id="0">
    <w:p w14:paraId="5BF1C19B" w14:textId="77777777" w:rsidR="00047757" w:rsidRDefault="00047757">
      <w:r>
        <w:continuationSeparator/>
      </w:r>
    </w:p>
  </w:footnote>
  <w:footnote w:type="continuationNotice" w:id="1">
    <w:p w14:paraId="7F507B01" w14:textId="77777777" w:rsidR="00047757" w:rsidRDefault="000477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77777777" w:rsidR="00BF2050" w:rsidRPr="00C14C35" w:rsidRDefault="00BF2050"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4C0A9973" w14:textId="33EA5F12" w:rsidR="00BF2050" w:rsidRPr="00C14C35" w:rsidRDefault="00BF2050" w:rsidP="0069422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NZ/PZP/8</w:t>
    </w:r>
    <w:r w:rsidRPr="00C14C35">
      <w:rPr>
        <w:rFonts w:ascii="Franklin Gothic Book" w:hAnsi="Franklin Gothic Book" w:cs="Arial"/>
        <w:sz w:val="16"/>
        <w:szCs w:val="16"/>
      </w:rPr>
      <w:t xml:space="preserve">/2018 </w:t>
    </w:r>
    <w:r w:rsidRPr="00C14C35">
      <w:rPr>
        <w:rFonts w:ascii="Franklin Gothic Book" w:hAnsi="Franklin Gothic Book" w:cstheme="minorHAnsi"/>
        <w:sz w:val="16"/>
        <w:szCs w:val="16"/>
      </w:rPr>
      <w:t xml:space="preserve">– </w:t>
    </w:r>
    <w:r w:rsidRPr="002D571D">
      <w:rPr>
        <w:rFonts w:ascii="Franklin Gothic Book" w:hAnsi="Franklin Gothic Book" w:cstheme="minorHAnsi"/>
        <w:sz w:val="16"/>
        <w:szCs w:val="16"/>
      </w:rPr>
      <w:t>„Usługi sprzątania obiektów produkcyjnych w Enea Połaniec S.A. w okresie od  01.01.2019 r. do 31.12.2021 r. ”</w:t>
    </w:r>
    <w:r w:rsidRPr="002D571D" w:rsidDel="002D571D">
      <w:rPr>
        <w:rFonts w:ascii="Franklin Gothic Book" w:hAnsi="Franklin Gothic Book" w:cstheme="minorHAns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5"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1"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32"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0"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1"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4"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5"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7"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13"/>
  </w:num>
  <w:num w:numId="3">
    <w:abstractNumId w:val="49"/>
  </w:num>
  <w:num w:numId="4">
    <w:abstractNumId w:val="11"/>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4"/>
  </w:num>
  <w:num w:numId="8">
    <w:abstractNumId w:val="1"/>
  </w:num>
  <w:num w:numId="9">
    <w:abstractNumId w:val="7"/>
  </w:num>
  <w:num w:numId="10">
    <w:abstractNumId w:val="2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51"/>
  </w:num>
  <w:num w:numId="13">
    <w:abstractNumId w:val="44"/>
  </w:num>
  <w:num w:numId="14">
    <w:abstractNumId w:val="56"/>
  </w:num>
  <w:num w:numId="15">
    <w:abstractNumId w:val="43"/>
  </w:num>
  <w:num w:numId="16">
    <w:abstractNumId w:val="20"/>
  </w:num>
  <w:num w:numId="17">
    <w:abstractNumId w:val="20"/>
  </w:num>
  <w:num w:numId="18">
    <w:abstractNumId w:val="45"/>
  </w:num>
  <w:num w:numId="19">
    <w:abstractNumId w:val="31"/>
  </w:num>
  <w:num w:numId="20">
    <w:abstractNumId w:val="20"/>
  </w:num>
  <w:num w:numId="21">
    <w:abstractNumId w:val="20"/>
  </w:num>
  <w:num w:numId="22">
    <w:abstractNumId w:val="20"/>
  </w:num>
  <w:num w:numId="23">
    <w:abstractNumId w:val="54"/>
  </w:num>
  <w:num w:numId="24">
    <w:abstractNumId w:val="53"/>
  </w:num>
  <w:num w:numId="25">
    <w:abstractNumId w:val="20"/>
  </w:num>
  <w:num w:numId="26">
    <w:abstractNumId w:val="20"/>
  </w:num>
  <w:num w:numId="27">
    <w:abstractNumId w:val="20"/>
  </w:num>
  <w:num w:numId="28">
    <w:abstractNumId w:val="20"/>
  </w:num>
  <w:num w:numId="29">
    <w:abstractNumId w:val="32"/>
  </w:num>
  <w:num w:numId="30">
    <w:abstractNumId w:val="20"/>
  </w:num>
  <w:num w:numId="31">
    <w:abstractNumId w:val="20"/>
  </w:num>
  <w:num w:numId="32">
    <w:abstractNumId w:val="21"/>
  </w:num>
  <w:num w:numId="33">
    <w:abstractNumId w:val="8"/>
  </w:num>
  <w:num w:numId="34">
    <w:abstractNumId w:val="12"/>
  </w:num>
  <w:num w:numId="35">
    <w:abstractNumId w:val="41"/>
  </w:num>
  <w:num w:numId="36">
    <w:abstractNumId w:val="37"/>
  </w:num>
  <w:num w:numId="37">
    <w:abstractNumId w:val="53"/>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0"/>
  </w:num>
  <w:num w:numId="40">
    <w:abstractNumId w:val="57"/>
  </w:num>
  <w:num w:numId="41">
    <w:abstractNumId w:val="20"/>
  </w:num>
  <w:num w:numId="42">
    <w:abstractNumId w:val="20"/>
  </w:num>
  <w:num w:numId="43">
    <w:abstractNumId w:val="20"/>
  </w:num>
  <w:num w:numId="44">
    <w:abstractNumId w:val="20"/>
  </w:num>
  <w:num w:numId="45">
    <w:abstractNumId w:val="20"/>
  </w:num>
  <w:num w:numId="46">
    <w:abstractNumId w:val="16"/>
  </w:num>
  <w:num w:numId="47">
    <w:abstractNumId w:val="14"/>
  </w:num>
  <w:num w:numId="48">
    <w:abstractNumId w:val="20"/>
  </w:num>
  <w:num w:numId="49">
    <w:abstractNumId w:val="9"/>
  </w:num>
  <w:num w:numId="50">
    <w:abstractNumId w:val="20"/>
  </w:num>
  <w:num w:numId="51">
    <w:abstractNumId w:val="20"/>
  </w:num>
  <w:num w:numId="52">
    <w:abstractNumId w:val="20"/>
  </w:num>
  <w:num w:numId="53">
    <w:abstractNumId w:val="20"/>
  </w:num>
  <w:num w:numId="5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5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52"/>
  </w:num>
  <w:num w:numId="76">
    <w:abstractNumId w:val="40"/>
  </w:num>
  <w:num w:numId="77">
    <w:abstractNumId w:val="28"/>
  </w:num>
  <w:num w:numId="78">
    <w:abstractNumId w:val="17"/>
  </w:num>
  <w:num w:numId="79">
    <w:abstractNumId w:val="10"/>
  </w:num>
  <w:num w:numId="80">
    <w:abstractNumId w:val="39"/>
  </w:num>
  <w:num w:numId="81">
    <w:abstractNumId w:val="27"/>
  </w:num>
  <w:num w:numId="82">
    <w:abstractNumId w:val="38"/>
  </w:num>
  <w:num w:numId="83">
    <w:abstractNumId w:val="46"/>
  </w:num>
  <w:num w:numId="84">
    <w:abstractNumId w:val="24"/>
  </w:num>
  <w:num w:numId="85">
    <w:abstractNumId w:val="4"/>
  </w:num>
  <w:num w:numId="86">
    <w:abstractNumId w:val="48"/>
  </w:num>
  <w:num w:numId="87">
    <w:abstractNumId w:val="5"/>
  </w:num>
  <w:num w:numId="88">
    <w:abstractNumId w:val="25"/>
  </w:num>
  <w:num w:numId="89">
    <w:abstractNumId w:val="6"/>
  </w:num>
  <w:num w:numId="90">
    <w:abstractNumId w:val="30"/>
  </w:num>
  <w:num w:numId="91">
    <w:abstractNumId w:val="29"/>
  </w:num>
  <w:num w:numId="92">
    <w:abstractNumId w:val="2"/>
  </w:num>
  <w:num w:numId="93">
    <w:abstractNumId w:val="23"/>
  </w:num>
  <w:num w:numId="94">
    <w:abstractNumId w:val="36"/>
  </w:num>
  <w:num w:numId="95">
    <w:abstractNumId w:val="26"/>
  </w:num>
  <w:num w:numId="96">
    <w:abstractNumId w:val="15"/>
  </w:num>
  <w:num w:numId="97">
    <w:abstractNumId w:val="18"/>
  </w:num>
  <w:num w:numId="98">
    <w:abstractNumId w:val="55"/>
  </w:num>
  <w:num w:numId="99">
    <w:abstractNumId w:val="3"/>
  </w:num>
  <w:num w:numId="100">
    <w:abstractNumId w:val="0"/>
  </w:num>
  <w:num w:numId="101">
    <w:abstractNumId w:val="19"/>
  </w:num>
  <w:num w:numId="102">
    <w:abstractNumId w:val="47"/>
  </w:num>
  <w:num w:numId="103">
    <w:abstractNumId w:val="22"/>
  </w:num>
  <w:num w:numId="104">
    <w:abstractNumId w:val="20"/>
  </w:num>
  <w:num w:numId="105">
    <w:abstractNumId w:val="20"/>
  </w:num>
  <w:num w:numId="106">
    <w:abstractNumId w:val="20"/>
  </w:num>
  <w:num w:numId="107">
    <w:abstractNumId w:val="20"/>
  </w:num>
  <w:num w:numId="108">
    <w:abstractNumId w:val="20"/>
  </w:num>
  <w:num w:numId="109">
    <w:abstractNumId w:val="20"/>
  </w:num>
  <w:num w:numId="1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2CBD"/>
    <w:rsid w:val="00025600"/>
    <w:rsid w:val="00031A20"/>
    <w:rsid w:val="00044A5B"/>
    <w:rsid w:val="00047757"/>
    <w:rsid w:val="00055480"/>
    <w:rsid w:val="00071BD8"/>
    <w:rsid w:val="00072AA3"/>
    <w:rsid w:val="00095CC6"/>
    <w:rsid w:val="000A08AD"/>
    <w:rsid w:val="000A3114"/>
    <w:rsid w:val="000B77C7"/>
    <w:rsid w:val="000D6090"/>
    <w:rsid w:val="000F37B9"/>
    <w:rsid w:val="00101E16"/>
    <w:rsid w:val="001031A4"/>
    <w:rsid w:val="00104E0C"/>
    <w:rsid w:val="00111647"/>
    <w:rsid w:val="001138B9"/>
    <w:rsid w:val="001154CD"/>
    <w:rsid w:val="00137EBC"/>
    <w:rsid w:val="0014118C"/>
    <w:rsid w:val="00142826"/>
    <w:rsid w:val="00155C50"/>
    <w:rsid w:val="00157763"/>
    <w:rsid w:val="001614C0"/>
    <w:rsid w:val="00174DD3"/>
    <w:rsid w:val="00175967"/>
    <w:rsid w:val="00177261"/>
    <w:rsid w:val="00196DCA"/>
    <w:rsid w:val="001A10B0"/>
    <w:rsid w:val="001A12D8"/>
    <w:rsid w:val="001A1C9E"/>
    <w:rsid w:val="001A6576"/>
    <w:rsid w:val="001B2B18"/>
    <w:rsid w:val="001B6ACE"/>
    <w:rsid w:val="001C35CF"/>
    <w:rsid w:val="001D29DB"/>
    <w:rsid w:val="001D393B"/>
    <w:rsid w:val="001D65B5"/>
    <w:rsid w:val="001F4E68"/>
    <w:rsid w:val="001F65DE"/>
    <w:rsid w:val="002115E1"/>
    <w:rsid w:val="00214385"/>
    <w:rsid w:val="00215D55"/>
    <w:rsid w:val="002175B3"/>
    <w:rsid w:val="00226430"/>
    <w:rsid w:val="002361B3"/>
    <w:rsid w:val="0024089E"/>
    <w:rsid w:val="00242A20"/>
    <w:rsid w:val="00242EA9"/>
    <w:rsid w:val="00257BAC"/>
    <w:rsid w:val="00261570"/>
    <w:rsid w:val="0026289A"/>
    <w:rsid w:val="002647A9"/>
    <w:rsid w:val="00267841"/>
    <w:rsid w:val="00267F81"/>
    <w:rsid w:val="00283B09"/>
    <w:rsid w:val="002952EC"/>
    <w:rsid w:val="002969D8"/>
    <w:rsid w:val="0029738D"/>
    <w:rsid w:val="002C3F3C"/>
    <w:rsid w:val="002D087C"/>
    <w:rsid w:val="002D1E62"/>
    <w:rsid w:val="002D2749"/>
    <w:rsid w:val="002D3D03"/>
    <w:rsid w:val="002D571D"/>
    <w:rsid w:val="002E1A9C"/>
    <w:rsid w:val="002E4FCB"/>
    <w:rsid w:val="002F3C5B"/>
    <w:rsid w:val="003024DF"/>
    <w:rsid w:val="00304424"/>
    <w:rsid w:val="003044F4"/>
    <w:rsid w:val="0031082E"/>
    <w:rsid w:val="00315F5C"/>
    <w:rsid w:val="00321E61"/>
    <w:rsid w:val="00325CF8"/>
    <w:rsid w:val="0033513D"/>
    <w:rsid w:val="003378B2"/>
    <w:rsid w:val="00342163"/>
    <w:rsid w:val="00354EAE"/>
    <w:rsid w:val="00354FB1"/>
    <w:rsid w:val="0035579D"/>
    <w:rsid w:val="0035695F"/>
    <w:rsid w:val="00357506"/>
    <w:rsid w:val="0036364B"/>
    <w:rsid w:val="00376DA5"/>
    <w:rsid w:val="00383853"/>
    <w:rsid w:val="00390F9D"/>
    <w:rsid w:val="003A129C"/>
    <w:rsid w:val="003A2A46"/>
    <w:rsid w:val="003B1EB4"/>
    <w:rsid w:val="003B5863"/>
    <w:rsid w:val="003C0E3F"/>
    <w:rsid w:val="003C63D5"/>
    <w:rsid w:val="003C6855"/>
    <w:rsid w:val="003D2A2B"/>
    <w:rsid w:val="003D679B"/>
    <w:rsid w:val="003F0988"/>
    <w:rsid w:val="00405159"/>
    <w:rsid w:val="00406917"/>
    <w:rsid w:val="00422781"/>
    <w:rsid w:val="00426A23"/>
    <w:rsid w:val="0043403D"/>
    <w:rsid w:val="0043697C"/>
    <w:rsid w:val="00444711"/>
    <w:rsid w:val="00457CB5"/>
    <w:rsid w:val="00461D86"/>
    <w:rsid w:val="00464EF7"/>
    <w:rsid w:val="004745C1"/>
    <w:rsid w:val="00480E64"/>
    <w:rsid w:val="0048271F"/>
    <w:rsid w:val="0049085B"/>
    <w:rsid w:val="0049693A"/>
    <w:rsid w:val="00496C60"/>
    <w:rsid w:val="004B138F"/>
    <w:rsid w:val="004D2F5A"/>
    <w:rsid w:val="004E1E08"/>
    <w:rsid w:val="004E224E"/>
    <w:rsid w:val="004E2298"/>
    <w:rsid w:val="004F0E30"/>
    <w:rsid w:val="004F2842"/>
    <w:rsid w:val="005032BC"/>
    <w:rsid w:val="0050370B"/>
    <w:rsid w:val="0050390A"/>
    <w:rsid w:val="00506743"/>
    <w:rsid w:val="0051048E"/>
    <w:rsid w:val="00510E4F"/>
    <w:rsid w:val="00511BC7"/>
    <w:rsid w:val="00530EE7"/>
    <w:rsid w:val="00541230"/>
    <w:rsid w:val="005468DE"/>
    <w:rsid w:val="0055302B"/>
    <w:rsid w:val="00554A50"/>
    <w:rsid w:val="00562213"/>
    <w:rsid w:val="00567702"/>
    <w:rsid w:val="00575F36"/>
    <w:rsid w:val="00590CEE"/>
    <w:rsid w:val="005935E8"/>
    <w:rsid w:val="005A0744"/>
    <w:rsid w:val="005A1FB0"/>
    <w:rsid w:val="005A33AC"/>
    <w:rsid w:val="005B398C"/>
    <w:rsid w:val="005B4D5E"/>
    <w:rsid w:val="005C0025"/>
    <w:rsid w:val="005C2A6D"/>
    <w:rsid w:val="005D4298"/>
    <w:rsid w:val="005E3203"/>
    <w:rsid w:val="006041FA"/>
    <w:rsid w:val="006116F1"/>
    <w:rsid w:val="0061201A"/>
    <w:rsid w:val="00614035"/>
    <w:rsid w:val="00614E9F"/>
    <w:rsid w:val="00622E1C"/>
    <w:rsid w:val="00626BDC"/>
    <w:rsid w:val="00634C3F"/>
    <w:rsid w:val="0064234B"/>
    <w:rsid w:val="006527EF"/>
    <w:rsid w:val="00664031"/>
    <w:rsid w:val="006719B1"/>
    <w:rsid w:val="00673C04"/>
    <w:rsid w:val="00677537"/>
    <w:rsid w:val="00682B4F"/>
    <w:rsid w:val="00683131"/>
    <w:rsid w:val="00691CC7"/>
    <w:rsid w:val="00694227"/>
    <w:rsid w:val="006B0AC7"/>
    <w:rsid w:val="006B4B1C"/>
    <w:rsid w:val="006C3573"/>
    <w:rsid w:val="006C35DC"/>
    <w:rsid w:val="006D36FD"/>
    <w:rsid w:val="006D4226"/>
    <w:rsid w:val="006E2117"/>
    <w:rsid w:val="006F40FB"/>
    <w:rsid w:val="00704468"/>
    <w:rsid w:val="00705E1C"/>
    <w:rsid w:val="00710DB7"/>
    <w:rsid w:val="007111F2"/>
    <w:rsid w:val="0071613B"/>
    <w:rsid w:val="0072172F"/>
    <w:rsid w:val="00721F85"/>
    <w:rsid w:val="0072349F"/>
    <w:rsid w:val="00724F4B"/>
    <w:rsid w:val="00733BE8"/>
    <w:rsid w:val="0073540F"/>
    <w:rsid w:val="00737870"/>
    <w:rsid w:val="007423B5"/>
    <w:rsid w:val="007512DA"/>
    <w:rsid w:val="00753134"/>
    <w:rsid w:val="00754557"/>
    <w:rsid w:val="00754BE5"/>
    <w:rsid w:val="0076080C"/>
    <w:rsid w:val="00760B00"/>
    <w:rsid w:val="0076378D"/>
    <w:rsid w:val="00763CCA"/>
    <w:rsid w:val="00766CB0"/>
    <w:rsid w:val="00775627"/>
    <w:rsid w:val="00781AC0"/>
    <w:rsid w:val="007823FB"/>
    <w:rsid w:val="00785ABA"/>
    <w:rsid w:val="00786BE2"/>
    <w:rsid w:val="00791966"/>
    <w:rsid w:val="007A2500"/>
    <w:rsid w:val="007A42BA"/>
    <w:rsid w:val="007B7576"/>
    <w:rsid w:val="007C0CAF"/>
    <w:rsid w:val="007C2C34"/>
    <w:rsid w:val="007C5912"/>
    <w:rsid w:val="007E5CB3"/>
    <w:rsid w:val="007F681C"/>
    <w:rsid w:val="00806494"/>
    <w:rsid w:val="00807654"/>
    <w:rsid w:val="008218F2"/>
    <w:rsid w:val="0082211B"/>
    <w:rsid w:val="008304CC"/>
    <w:rsid w:val="008365A4"/>
    <w:rsid w:val="00850AEE"/>
    <w:rsid w:val="00854625"/>
    <w:rsid w:val="00856F35"/>
    <w:rsid w:val="00861013"/>
    <w:rsid w:val="00866691"/>
    <w:rsid w:val="008741B4"/>
    <w:rsid w:val="00874250"/>
    <w:rsid w:val="00884F93"/>
    <w:rsid w:val="008A0EF1"/>
    <w:rsid w:val="008B2584"/>
    <w:rsid w:val="008B383F"/>
    <w:rsid w:val="008B3C32"/>
    <w:rsid w:val="008C32CF"/>
    <w:rsid w:val="008C7CD8"/>
    <w:rsid w:val="008D2F8D"/>
    <w:rsid w:val="008D64E3"/>
    <w:rsid w:val="008E35FC"/>
    <w:rsid w:val="008E36AB"/>
    <w:rsid w:val="008F61EF"/>
    <w:rsid w:val="008F7EF6"/>
    <w:rsid w:val="00900D31"/>
    <w:rsid w:val="00906126"/>
    <w:rsid w:val="00906CE6"/>
    <w:rsid w:val="009107FC"/>
    <w:rsid w:val="0091567F"/>
    <w:rsid w:val="0092480D"/>
    <w:rsid w:val="00924F53"/>
    <w:rsid w:val="00926A7A"/>
    <w:rsid w:val="0092750E"/>
    <w:rsid w:val="0092773A"/>
    <w:rsid w:val="0093454C"/>
    <w:rsid w:val="0094131D"/>
    <w:rsid w:val="00941670"/>
    <w:rsid w:val="00946F7C"/>
    <w:rsid w:val="009522D3"/>
    <w:rsid w:val="0095412C"/>
    <w:rsid w:val="009605C9"/>
    <w:rsid w:val="00961315"/>
    <w:rsid w:val="00975D48"/>
    <w:rsid w:val="00986199"/>
    <w:rsid w:val="00990CA0"/>
    <w:rsid w:val="009A266C"/>
    <w:rsid w:val="009B213C"/>
    <w:rsid w:val="009B5CF0"/>
    <w:rsid w:val="009B79B2"/>
    <w:rsid w:val="009C4C99"/>
    <w:rsid w:val="009D4BB3"/>
    <w:rsid w:val="009D5293"/>
    <w:rsid w:val="009D5416"/>
    <w:rsid w:val="009E3057"/>
    <w:rsid w:val="009E39C1"/>
    <w:rsid w:val="009E45ED"/>
    <w:rsid w:val="009E5DE0"/>
    <w:rsid w:val="009F2354"/>
    <w:rsid w:val="00A06A2E"/>
    <w:rsid w:val="00A06F95"/>
    <w:rsid w:val="00A07A34"/>
    <w:rsid w:val="00A13CA3"/>
    <w:rsid w:val="00A15FC7"/>
    <w:rsid w:val="00A20A46"/>
    <w:rsid w:val="00A25CC9"/>
    <w:rsid w:val="00A265CE"/>
    <w:rsid w:val="00A27BD8"/>
    <w:rsid w:val="00A3395C"/>
    <w:rsid w:val="00A40FF3"/>
    <w:rsid w:val="00A43664"/>
    <w:rsid w:val="00A47F54"/>
    <w:rsid w:val="00A557AB"/>
    <w:rsid w:val="00A56160"/>
    <w:rsid w:val="00A57659"/>
    <w:rsid w:val="00A606DE"/>
    <w:rsid w:val="00A61A84"/>
    <w:rsid w:val="00A620A3"/>
    <w:rsid w:val="00A664DA"/>
    <w:rsid w:val="00A672E0"/>
    <w:rsid w:val="00A67829"/>
    <w:rsid w:val="00A73CCB"/>
    <w:rsid w:val="00A74ADB"/>
    <w:rsid w:val="00A74E22"/>
    <w:rsid w:val="00A776E5"/>
    <w:rsid w:val="00A80ADC"/>
    <w:rsid w:val="00A90BB6"/>
    <w:rsid w:val="00A9402F"/>
    <w:rsid w:val="00AA224E"/>
    <w:rsid w:val="00AA3295"/>
    <w:rsid w:val="00AA74CC"/>
    <w:rsid w:val="00AB0312"/>
    <w:rsid w:val="00AC6280"/>
    <w:rsid w:val="00AC6EA8"/>
    <w:rsid w:val="00AD5070"/>
    <w:rsid w:val="00AE11D9"/>
    <w:rsid w:val="00AE486C"/>
    <w:rsid w:val="00AF440E"/>
    <w:rsid w:val="00AF4968"/>
    <w:rsid w:val="00B15FA2"/>
    <w:rsid w:val="00B263AC"/>
    <w:rsid w:val="00B2712C"/>
    <w:rsid w:val="00B33FDB"/>
    <w:rsid w:val="00B34EEA"/>
    <w:rsid w:val="00B3675A"/>
    <w:rsid w:val="00B41D49"/>
    <w:rsid w:val="00B448B5"/>
    <w:rsid w:val="00B44E4F"/>
    <w:rsid w:val="00B51217"/>
    <w:rsid w:val="00B51A51"/>
    <w:rsid w:val="00B55403"/>
    <w:rsid w:val="00B61A4A"/>
    <w:rsid w:val="00B76175"/>
    <w:rsid w:val="00B76957"/>
    <w:rsid w:val="00B82550"/>
    <w:rsid w:val="00B921B1"/>
    <w:rsid w:val="00BA0ED3"/>
    <w:rsid w:val="00BB067D"/>
    <w:rsid w:val="00BB4D10"/>
    <w:rsid w:val="00BB6CDB"/>
    <w:rsid w:val="00BC13AA"/>
    <w:rsid w:val="00BC5499"/>
    <w:rsid w:val="00BD78ED"/>
    <w:rsid w:val="00BE2167"/>
    <w:rsid w:val="00BE5E28"/>
    <w:rsid w:val="00BE7A39"/>
    <w:rsid w:val="00BF2050"/>
    <w:rsid w:val="00BF4628"/>
    <w:rsid w:val="00BF7D92"/>
    <w:rsid w:val="00C05172"/>
    <w:rsid w:val="00C06307"/>
    <w:rsid w:val="00C0636D"/>
    <w:rsid w:val="00C14C35"/>
    <w:rsid w:val="00C23A0E"/>
    <w:rsid w:val="00C2765D"/>
    <w:rsid w:val="00C27D05"/>
    <w:rsid w:val="00C32A09"/>
    <w:rsid w:val="00C3661C"/>
    <w:rsid w:val="00C42B10"/>
    <w:rsid w:val="00C42D7B"/>
    <w:rsid w:val="00C446A6"/>
    <w:rsid w:val="00C52E56"/>
    <w:rsid w:val="00C556AE"/>
    <w:rsid w:val="00C6225C"/>
    <w:rsid w:val="00C66907"/>
    <w:rsid w:val="00C66F61"/>
    <w:rsid w:val="00C76E35"/>
    <w:rsid w:val="00C846A0"/>
    <w:rsid w:val="00C85A1F"/>
    <w:rsid w:val="00C95E90"/>
    <w:rsid w:val="00CB1CF0"/>
    <w:rsid w:val="00CB1E19"/>
    <w:rsid w:val="00CC5869"/>
    <w:rsid w:val="00CD1DCD"/>
    <w:rsid w:val="00CD6B26"/>
    <w:rsid w:val="00CD7A02"/>
    <w:rsid w:val="00CE49FF"/>
    <w:rsid w:val="00CE559D"/>
    <w:rsid w:val="00CF6489"/>
    <w:rsid w:val="00D051A9"/>
    <w:rsid w:val="00D10580"/>
    <w:rsid w:val="00D23DF2"/>
    <w:rsid w:val="00D26E81"/>
    <w:rsid w:val="00D34F94"/>
    <w:rsid w:val="00D36287"/>
    <w:rsid w:val="00D36A9D"/>
    <w:rsid w:val="00D52F65"/>
    <w:rsid w:val="00D53637"/>
    <w:rsid w:val="00D650EE"/>
    <w:rsid w:val="00D77EBE"/>
    <w:rsid w:val="00D97366"/>
    <w:rsid w:val="00D9779A"/>
    <w:rsid w:val="00DA37C7"/>
    <w:rsid w:val="00DA4D8D"/>
    <w:rsid w:val="00DB118F"/>
    <w:rsid w:val="00DC2D15"/>
    <w:rsid w:val="00DC7138"/>
    <w:rsid w:val="00DC77DD"/>
    <w:rsid w:val="00DD6184"/>
    <w:rsid w:val="00E00DE8"/>
    <w:rsid w:val="00E01694"/>
    <w:rsid w:val="00E01809"/>
    <w:rsid w:val="00E02969"/>
    <w:rsid w:val="00E03015"/>
    <w:rsid w:val="00E0779E"/>
    <w:rsid w:val="00E15BC1"/>
    <w:rsid w:val="00E226EA"/>
    <w:rsid w:val="00E41F01"/>
    <w:rsid w:val="00E46659"/>
    <w:rsid w:val="00E52000"/>
    <w:rsid w:val="00E53975"/>
    <w:rsid w:val="00E602D1"/>
    <w:rsid w:val="00E64575"/>
    <w:rsid w:val="00E702D7"/>
    <w:rsid w:val="00E80416"/>
    <w:rsid w:val="00E918F6"/>
    <w:rsid w:val="00E97729"/>
    <w:rsid w:val="00EA202A"/>
    <w:rsid w:val="00EA6542"/>
    <w:rsid w:val="00EA67CA"/>
    <w:rsid w:val="00EA7B28"/>
    <w:rsid w:val="00EC06D5"/>
    <w:rsid w:val="00EC23E0"/>
    <w:rsid w:val="00EC6CD4"/>
    <w:rsid w:val="00ED020D"/>
    <w:rsid w:val="00ED4E22"/>
    <w:rsid w:val="00EE5E30"/>
    <w:rsid w:val="00EE7E68"/>
    <w:rsid w:val="00EF4832"/>
    <w:rsid w:val="00F0378E"/>
    <w:rsid w:val="00F04904"/>
    <w:rsid w:val="00F07C5C"/>
    <w:rsid w:val="00F104F4"/>
    <w:rsid w:val="00F31822"/>
    <w:rsid w:val="00F3272C"/>
    <w:rsid w:val="00F34485"/>
    <w:rsid w:val="00F4136F"/>
    <w:rsid w:val="00F4577D"/>
    <w:rsid w:val="00F54D94"/>
    <w:rsid w:val="00F57CCC"/>
    <w:rsid w:val="00F60778"/>
    <w:rsid w:val="00F70ADA"/>
    <w:rsid w:val="00F71900"/>
    <w:rsid w:val="00F808C0"/>
    <w:rsid w:val="00F975F8"/>
    <w:rsid w:val="00FA6A96"/>
    <w:rsid w:val="00FB114D"/>
    <w:rsid w:val="00FB2BFB"/>
    <w:rsid w:val="00FB75C8"/>
    <w:rsid w:val="00FC058F"/>
    <w:rsid w:val="00FC0B78"/>
    <w:rsid w:val="00FC7466"/>
    <w:rsid w:val="00FD003F"/>
    <w:rsid w:val="00FD19CF"/>
    <w:rsid w:val="00FD7E44"/>
    <w:rsid w:val="00FE53B9"/>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843F89C6-96F6-4680-A83A-99A0BA9F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elektroniczne@enea.pl" TargetMode="External"/><Relationship Id="rId18" Type="http://schemas.openxmlformats.org/officeDocument/2006/relationships/hyperlink" Target="mailto:agnieszka.obierak@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eep.iod@ene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2F9CACAB-2BA3-43DC-B22B-34957543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13822</Words>
  <Characters>82935</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13</cp:revision>
  <dcterms:created xsi:type="dcterms:W3CDTF">2018-07-30T13:16:00Z</dcterms:created>
  <dcterms:modified xsi:type="dcterms:W3CDTF">2018-08-02T08:54:00Z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